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A43" w:rsidRPr="00FF78D7" w:rsidRDefault="004C0A43" w:rsidP="004C0A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D829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ОТДЕЛ ЯПОНСКОЙ КУЛЬТУРЫ "J</w:t>
      </w:r>
      <w:r w:rsidRPr="00D829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en-US" w:eastAsia="ru-RU"/>
        </w:rPr>
        <w:t>APAN</w:t>
      </w:r>
      <w:r w:rsidRPr="00D829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F</w:t>
      </w:r>
      <w:r w:rsidRPr="00D829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en-US" w:eastAsia="ru-RU"/>
        </w:rPr>
        <w:t>OUNDATION</w:t>
      </w:r>
      <w:r w:rsidRPr="00D829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" в ВГБИЛ</w:t>
      </w:r>
    </w:p>
    <w:p w:rsidR="004C0A43" w:rsidRPr="00D829E7" w:rsidRDefault="004C0A43" w:rsidP="004C0A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D829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НЕМЕЦКИЙ КУЛЬТУРНЫЙ ЦЕНТР ИМЕНИ ГЁТЕ В МОСКВЕ</w:t>
      </w:r>
      <w:r w:rsidRPr="00D829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ГОСУДАРСТВЕННЫЙ ЦЕНТРАЛЬНЫЙ МУЗЕЙ КИНО</w:t>
      </w:r>
      <w:r w:rsidRPr="00D829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ОБЩЕСТВЕННЫЙ ЦЕНТР ИМЕНИ МОССОВЕТА</w:t>
      </w:r>
    </w:p>
    <w:p w:rsidR="004C0A43" w:rsidRPr="00D829E7" w:rsidRDefault="004C0A43" w:rsidP="004C0A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0A43" w:rsidRPr="00D829E7" w:rsidRDefault="004C0A43" w:rsidP="004C0A4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D829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представляют:</w:t>
      </w:r>
    </w:p>
    <w:p w:rsidR="004C0A43" w:rsidRPr="00D829E7" w:rsidRDefault="004C0A43" w:rsidP="004C0A4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:rsidR="004C0A43" w:rsidRPr="00D829E7" w:rsidRDefault="00D829E7" w:rsidP="004C0A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12-15 декабря</w:t>
      </w:r>
    </w:p>
    <w:p w:rsidR="004C0A43" w:rsidRPr="00D829E7" w:rsidRDefault="004C0A43" w:rsidP="004C0A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0A43" w:rsidRPr="00D829E7" w:rsidRDefault="004C0A43" w:rsidP="004C0A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9E7">
        <w:rPr>
          <w:rFonts w:ascii="Times New Roman" w:hAnsi="Times New Roman" w:cs="Times New Roman"/>
          <w:sz w:val="24"/>
          <w:szCs w:val="24"/>
        </w:rPr>
        <w:t xml:space="preserve"> </w:t>
      </w:r>
      <w:r w:rsidRPr="00D829E7">
        <w:rPr>
          <w:rFonts w:ascii="Times New Roman" w:hAnsi="Times New Roman" w:cs="Times New Roman"/>
          <w:b/>
          <w:sz w:val="24"/>
          <w:szCs w:val="24"/>
        </w:rPr>
        <w:t>ПРИНОШЕНИЕ ЯСУДЗИРО ОДЗУ</w:t>
      </w:r>
    </w:p>
    <w:p w:rsidR="004C0A43" w:rsidRPr="00D829E7" w:rsidRDefault="004C0A43" w:rsidP="00C00D60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61219" w:rsidRPr="00EF2B15" w:rsidRDefault="004C0A43" w:rsidP="00C00D60">
      <w:pPr>
        <w:spacing w:after="0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EF2B15">
        <w:rPr>
          <w:rFonts w:ascii="Times New Roman" w:hAnsi="Times New Roman" w:cs="Times New Roman"/>
          <w:i/>
          <w:sz w:val="24"/>
          <w:szCs w:val="24"/>
        </w:rPr>
        <w:t xml:space="preserve">К 110-летию </w:t>
      </w:r>
      <w:r w:rsidRPr="00EF2B1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со дня рождения </w:t>
      </w:r>
    </w:p>
    <w:p w:rsidR="004C0A43" w:rsidRPr="00EF2B15" w:rsidRDefault="00E61219" w:rsidP="00C00D6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B1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великого японского </w:t>
      </w:r>
      <w:r w:rsidR="004C0A43" w:rsidRPr="00EF2B15">
        <w:rPr>
          <w:rFonts w:ascii="Times New Roman" w:hAnsi="Times New Roman" w:cs="Times New Roman"/>
          <w:i/>
          <w:sz w:val="24"/>
          <w:szCs w:val="24"/>
        </w:rPr>
        <w:t>режиссёра</w:t>
      </w:r>
    </w:p>
    <w:p w:rsidR="00E61219" w:rsidRPr="00EF2B15" w:rsidRDefault="004C0A43" w:rsidP="00C00D6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B15">
        <w:rPr>
          <w:rFonts w:ascii="Times New Roman" w:hAnsi="Times New Roman" w:cs="Times New Roman"/>
          <w:i/>
          <w:sz w:val="24"/>
          <w:szCs w:val="24"/>
        </w:rPr>
        <w:t xml:space="preserve">в малом зале Общественного центра имени Моссовета </w:t>
      </w:r>
    </w:p>
    <w:p w:rsidR="00E61219" w:rsidRPr="00EF2B15" w:rsidRDefault="004C0A43" w:rsidP="00C00D6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B15">
        <w:rPr>
          <w:rFonts w:ascii="Times New Roman" w:hAnsi="Times New Roman" w:cs="Times New Roman"/>
          <w:i/>
          <w:sz w:val="24"/>
          <w:szCs w:val="24"/>
        </w:rPr>
        <w:t>будут показаны три фильма</w:t>
      </w:r>
      <w:r w:rsidR="00E61219" w:rsidRPr="00EF2B1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F2B15">
        <w:rPr>
          <w:rFonts w:ascii="Times New Roman" w:hAnsi="Times New Roman" w:cs="Times New Roman"/>
          <w:i/>
          <w:sz w:val="24"/>
          <w:szCs w:val="24"/>
        </w:rPr>
        <w:t>Ясудзиро</w:t>
      </w:r>
      <w:proofErr w:type="spellEnd"/>
      <w:r w:rsidRPr="00EF2B1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F2B15">
        <w:rPr>
          <w:rFonts w:ascii="Times New Roman" w:hAnsi="Times New Roman" w:cs="Times New Roman"/>
          <w:i/>
          <w:sz w:val="24"/>
          <w:szCs w:val="24"/>
        </w:rPr>
        <w:t>Одзу</w:t>
      </w:r>
      <w:proofErr w:type="spellEnd"/>
      <w:r w:rsidRPr="00EF2B15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4C0A43" w:rsidRPr="00EF2B15" w:rsidRDefault="004C0A43" w:rsidP="00C00D6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B15">
        <w:rPr>
          <w:rFonts w:ascii="Times New Roman" w:hAnsi="Times New Roman" w:cs="Times New Roman"/>
          <w:i/>
          <w:sz w:val="24"/>
          <w:szCs w:val="24"/>
        </w:rPr>
        <w:t>«Токийская история», «Цветок равноденствия» и «Поздняя осень»,</w:t>
      </w:r>
    </w:p>
    <w:p w:rsidR="00C00D60" w:rsidRPr="00EF2B15" w:rsidRDefault="004C0A43" w:rsidP="00C00D6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B15">
        <w:rPr>
          <w:rFonts w:ascii="Times New Roman" w:hAnsi="Times New Roman" w:cs="Times New Roman"/>
          <w:i/>
          <w:sz w:val="24"/>
          <w:szCs w:val="24"/>
        </w:rPr>
        <w:t xml:space="preserve">а также документальный фильм </w:t>
      </w:r>
      <w:proofErr w:type="spellStart"/>
      <w:r w:rsidRPr="00EF2B15">
        <w:rPr>
          <w:rFonts w:ascii="Times New Roman" w:hAnsi="Times New Roman" w:cs="Times New Roman"/>
          <w:i/>
          <w:sz w:val="24"/>
          <w:szCs w:val="24"/>
        </w:rPr>
        <w:t>Вима</w:t>
      </w:r>
      <w:proofErr w:type="spellEnd"/>
      <w:r w:rsidRPr="00EF2B1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F2B15">
        <w:rPr>
          <w:rFonts w:ascii="Times New Roman" w:hAnsi="Times New Roman" w:cs="Times New Roman"/>
          <w:i/>
          <w:sz w:val="24"/>
          <w:szCs w:val="24"/>
        </w:rPr>
        <w:t>Венд</w:t>
      </w:r>
      <w:r w:rsidR="00D829E7" w:rsidRPr="00EF2B15">
        <w:rPr>
          <w:rFonts w:ascii="Times New Roman" w:hAnsi="Times New Roman" w:cs="Times New Roman"/>
          <w:i/>
          <w:sz w:val="24"/>
          <w:szCs w:val="24"/>
        </w:rPr>
        <w:t>ер</w:t>
      </w:r>
      <w:r w:rsidRPr="00EF2B15">
        <w:rPr>
          <w:rFonts w:ascii="Times New Roman" w:hAnsi="Times New Roman" w:cs="Times New Roman"/>
          <w:i/>
          <w:sz w:val="24"/>
          <w:szCs w:val="24"/>
        </w:rPr>
        <w:t>са</w:t>
      </w:r>
      <w:proofErr w:type="spellEnd"/>
      <w:r w:rsidRPr="00EF2B15">
        <w:rPr>
          <w:rFonts w:ascii="Times New Roman" w:hAnsi="Times New Roman" w:cs="Times New Roman"/>
          <w:i/>
          <w:sz w:val="24"/>
          <w:szCs w:val="24"/>
        </w:rPr>
        <w:t xml:space="preserve"> «Токио-Га»</w:t>
      </w:r>
      <w:r w:rsidR="00C00D60" w:rsidRPr="00EF2B15">
        <w:rPr>
          <w:rFonts w:ascii="Times New Roman" w:hAnsi="Times New Roman" w:cs="Times New Roman"/>
          <w:i/>
          <w:sz w:val="24"/>
          <w:szCs w:val="24"/>
        </w:rPr>
        <w:t>.</w:t>
      </w:r>
    </w:p>
    <w:p w:rsidR="004C0A43" w:rsidRPr="00EF2B15" w:rsidRDefault="004C0A43" w:rsidP="00C00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77D0" w:rsidRPr="00EF2B15" w:rsidRDefault="004C0A43" w:rsidP="00C00D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B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2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Адрес Общественного центра имени Моссовета: </w:t>
      </w:r>
      <w:r w:rsidRPr="00EF2B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г. Москва, Преображенская площадь, д. 12, станция метро "Преображенская площадь" (последний вагон из центра). </w:t>
      </w:r>
      <w:r w:rsidRPr="00EF2B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Телефоны для справок: (495) 963-03-32; (495) 963-03-20</w:t>
      </w:r>
      <w:r w:rsidRPr="00EF2B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" w:tgtFrame="_blank" w:history="1">
        <w:r w:rsidRPr="00EF2B1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www.museikino.ru </w:t>
        </w:r>
      </w:hyperlink>
    </w:p>
    <w:p w:rsidR="004C0A43" w:rsidRPr="00EF2B15" w:rsidRDefault="00C877D0" w:rsidP="00C00D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B1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http://jpfmw.ru/</w:t>
      </w:r>
      <w:r w:rsidR="004C0A43" w:rsidRPr="00EF2B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5" w:tgtFrame="_blank" w:history="1">
        <w:r w:rsidR="004C0A43" w:rsidRPr="00EF2B1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www.mossovet.com</w:t>
        </w:r>
      </w:hyperlink>
    </w:p>
    <w:p w:rsidR="004C0A43" w:rsidRPr="00EF2B15" w:rsidRDefault="004C0A43" w:rsidP="00C00D60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C0A43" w:rsidRPr="00EF2B15" w:rsidRDefault="004C0A43" w:rsidP="00C00D6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F2B15">
        <w:rPr>
          <w:rFonts w:ascii="Times New Roman" w:hAnsi="Times New Roman" w:cs="Times New Roman"/>
          <w:i/>
          <w:sz w:val="24"/>
          <w:szCs w:val="24"/>
        </w:rPr>
        <w:t xml:space="preserve">Вход по бесплатным билетам. Начало сеансов в </w:t>
      </w:r>
      <w:r w:rsidRPr="00EF2B15">
        <w:rPr>
          <w:rFonts w:ascii="Times New Roman" w:hAnsi="Times New Roman" w:cs="Times New Roman"/>
          <w:b/>
          <w:i/>
          <w:sz w:val="24"/>
          <w:szCs w:val="24"/>
        </w:rPr>
        <w:t>19.00.</w:t>
      </w:r>
    </w:p>
    <w:p w:rsidR="004C0A43" w:rsidRPr="00EF2B15" w:rsidRDefault="004C0A43" w:rsidP="004C0A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0A43" w:rsidRPr="00EF2B15" w:rsidRDefault="004C0A43" w:rsidP="004C0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0A43" w:rsidRPr="00C85E0C" w:rsidRDefault="004C0A43" w:rsidP="004C0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B15">
        <w:rPr>
          <w:rFonts w:ascii="Times New Roman" w:hAnsi="Times New Roman" w:cs="Times New Roman"/>
          <w:sz w:val="24"/>
          <w:szCs w:val="24"/>
        </w:rPr>
        <w:t xml:space="preserve">12 декабря 2013 года исполняется 110 лет со дня рождения и 50 лет со дня смерти выдающегося японского режиссёра </w:t>
      </w:r>
      <w:proofErr w:type="spellStart"/>
      <w:r w:rsidRPr="00EF2B15">
        <w:rPr>
          <w:rFonts w:ascii="Times New Roman" w:hAnsi="Times New Roman" w:cs="Times New Roman"/>
          <w:sz w:val="24"/>
          <w:szCs w:val="24"/>
        </w:rPr>
        <w:t>Ясудзиро</w:t>
      </w:r>
      <w:proofErr w:type="spellEnd"/>
      <w:r w:rsidRPr="00EF2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B15">
        <w:rPr>
          <w:rFonts w:ascii="Times New Roman" w:hAnsi="Times New Roman" w:cs="Times New Roman"/>
          <w:sz w:val="24"/>
          <w:szCs w:val="24"/>
        </w:rPr>
        <w:t>Одзу</w:t>
      </w:r>
      <w:proofErr w:type="spellEnd"/>
      <w:r w:rsidRPr="00EF2B15">
        <w:rPr>
          <w:rFonts w:ascii="Times New Roman" w:hAnsi="Times New Roman" w:cs="Times New Roman"/>
          <w:sz w:val="24"/>
          <w:szCs w:val="24"/>
        </w:rPr>
        <w:t xml:space="preserve">, который ушёл из жизни в </w:t>
      </w:r>
      <w:r w:rsidR="00E61219" w:rsidRPr="00EF2B15">
        <w:rPr>
          <w:rFonts w:ascii="Times New Roman" w:hAnsi="Times New Roman" w:cs="Times New Roman"/>
          <w:sz w:val="24"/>
          <w:szCs w:val="24"/>
        </w:rPr>
        <w:t>свой шестидесятый день рождения.</w:t>
      </w:r>
      <w:r w:rsidRPr="00EF2B15">
        <w:rPr>
          <w:rFonts w:ascii="Times New Roman" w:hAnsi="Times New Roman" w:cs="Times New Roman"/>
          <w:sz w:val="24"/>
          <w:szCs w:val="24"/>
        </w:rPr>
        <w:t xml:space="preserve"> </w:t>
      </w:r>
      <w:r w:rsidR="00E61219" w:rsidRPr="00EF2B15">
        <w:rPr>
          <w:rFonts w:ascii="Times New Roman" w:hAnsi="Times New Roman" w:cs="Times New Roman"/>
          <w:sz w:val="24"/>
          <w:szCs w:val="24"/>
        </w:rPr>
        <w:t xml:space="preserve">Он </w:t>
      </w:r>
      <w:r w:rsidRPr="00EF2B15">
        <w:rPr>
          <w:rFonts w:ascii="Times New Roman" w:hAnsi="Times New Roman" w:cs="Times New Roman"/>
          <w:sz w:val="24"/>
          <w:szCs w:val="24"/>
        </w:rPr>
        <w:t>остави</w:t>
      </w:r>
      <w:r w:rsidR="00E61219" w:rsidRPr="00EF2B15">
        <w:rPr>
          <w:rFonts w:ascii="Times New Roman" w:hAnsi="Times New Roman" w:cs="Times New Roman"/>
          <w:sz w:val="24"/>
          <w:szCs w:val="24"/>
        </w:rPr>
        <w:t>л</w:t>
      </w:r>
      <w:r w:rsidRPr="00EF2B15">
        <w:rPr>
          <w:rFonts w:ascii="Times New Roman" w:hAnsi="Times New Roman" w:cs="Times New Roman"/>
          <w:sz w:val="24"/>
          <w:szCs w:val="24"/>
        </w:rPr>
        <w:t xml:space="preserve"> после себя 54 фильма, </w:t>
      </w:r>
      <w:proofErr w:type="gramStart"/>
      <w:r w:rsidRPr="00EF2B15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EF2B15">
        <w:rPr>
          <w:rFonts w:ascii="Times New Roman" w:hAnsi="Times New Roman" w:cs="Times New Roman"/>
          <w:sz w:val="24"/>
          <w:szCs w:val="24"/>
        </w:rPr>
        <w:t xml:space="preserve"> которых сохранил</w:t>
      </w:r>
      <w:r w:rsidR="00C16925" w:rsidRPr="00EF2B15">
        <w:rPr>
          <w:rFonts w:ascii="Times New Roman" w:hAnsi="Times New Roman" w:cs="Times New Roman"/>
          <w:sz w:val="24"/>
          <w:szCs w:val="24"/>
        </w:rPr>
        <w:t>о</w:t>
      </w:r>
      <w:r w:rsidRPr="00EF2B15">
        <w:rPr>
          <w:rFonts w:ascii="Times New Roman" w:hAnsi="Times New Roman" w:cs="Times New Roman"/>
          <w:sz w:val="24"/>
          <w:szCs w:val="24"/>
        </w:rPr>
        <w:t>сь</w:t>
      </w:r>
      <w:r w:rsidR="00C16925" w:rsidRPr="00EF2B15">
        <w:rPr>
          <w:rFonts w:ascii="Times New Roman" w:hAnsi="Times New Roman" w:cs="Times New Roman"/>
          <w:sz w:val="24"/>
          <w:szCs w:val="24"/>
        </w:rPr>
        <w:t xml:space="preserve"> 36</w:t>
      </w:r>
      <w:r w:rsidRPr="00EF2B15">
        <w:rPr>
          <w:rFonts w:ascii="Times New Roman" w:hAnsi="Times New Roman" w:cs="Times New Roman"/>
          <w:sz w:val="24"/>
          <w:szCs w:val="24"/>
        </w:rPr>
        <w:t xml:space="preserve">. </w:t>
      </w:r>
      <w:r w:rsidR="00E61219" w:rsidRPr="00EF2B15">
        <w:rPr>
          <w:rFonts w:ascii="Times New Roman" w:hAnsi="Times New Roman" w:cs="Times New Roman"/>
          <w:sz w:val="24"/>
          <w:szCs w:val="24"/>
        </w:rPr>
        <w:t>Практически все они вошли в золотой фонд мирового кино.</w:t>
      </w:r>
    </w:p>
    <w:p w:rsidR="004C0A43" w:rsidRPr="00C85E0C" w:rsidRDefault="004C0A43" w:rsidP="004C0A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A43" w:rsidRPr="00C85E0C" w:rsidRDefault="004C0A43" w:rsidP="004C0A4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</w:rPr>
      </w:pP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Ясудзиро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>, которого на родине считали «самым японским из всех японских режиссёров», долгое время был неизвестен за пределами своей страны.</w:t>
      </w:r>
      <w:r w:rsidR="00E61219">
        <w:rPr>
          <w:rFonts w:ascii="Times New Roman" w:hAnsi="Times New Roman" w:cs="Times New Roman"/>
          <w:sz w:val="24"/>
          <w:szCs w:val="24"/>
        </w:rPr>
        <w:t xml:space="preserve"> До Второй мировой войны фильмы из Японии почти не показывались за пределами Юго-Восточной Азии. После успеха «</w:t>
      </w:r>
      <w:proofErr w:type="spellStart"/>
      <w:r w:rsidR="00E61219">
        <w:rPr>
          <w:rFonts w:ascii="Times New Roman" w:hAnsi="Times New Roman" w:cs="Times New Roman"/>
          <w:sz w:val="24"/>
          <w:szCs w:val="24"/>
        </w:rPr>
        <w:t>Расёмона</w:t>
      </w:r>
      <w:proofErr w:type="spellEnd"/>
      <w:r w:rsidR="00E6121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E61219">
        <w:rPr>
          <w:rFonts w:ascii="Times New Roman" w:hAnsi="Times New Roman" w:cs="Times New Roman"/>
          <w:sz w:val="24"/>
          <w:szCs w:val="24"/>
        </w:rPr>
        <w:t>Акиры</w:t>
      </w:r>
      <w:proofErr w:type="spellEnd"/>
      <w:r w:rsidR="00E61219">
        <w:rPr>
          <w:rFonts w:ascii="Times New Roman" w:hAnsi="Times New Roman" w:cs="Times New Roman"/>
          <w:sz w:val="24"/>
          <w:szCs w:val="24"/>
        </w:rPr>
        <w:t xml:space="preserve"> Куросавы на Венецианском фестивале в 1951 году «экспортными» и привлекательными для европейской публики считались</w:t>
      </w:r>
      <w:r w:rsidR="00E61219" w:rsidRPr="00C16925">
        <w:rPr>
          <w:rFonts w:ascii="Times New Roman" w:hAnsi="Times New Roman" w:cs="Times New Roman"/>
          <w:sz w:val="24"/>
          <w:szCs w:val="24"/>
        </w:rPr>
        <w:t xml:space="preserve"> японские исторические </w:t>
      </w:r>
      <w:r w:rsidR="00E61219">
        <w:rPr>
          <w:rFonts w:ascii="Times New Roman" w:hAnsi="Times New Roman" w:cs="Times New Roman"/>
          <w:sz w:val="24"/>
          <w:szCs w:val="24"/>
        </w:rPr>
        <w:t>картины</w:t>
      </w:r>
      <w:r w:rsidR="00E61219" w:rsidRPr="00C16925">
        <w:rPr>
          <w:rFonts w:ascii="Times New Roman" w:hAnsi="Times New Roman" w:cs="Times New Roman"/>
          <w:sz w:val="24"/>
          <w:szCs w:val="24"/>
        </w:rPr>
        <w:t xml:space="preserve"> о самураях</w:t>
      </w:r>
      <w:r w:rsidR="00E61219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C16925">
        <w:rPr>
          <w:rFonts w:ascii="Times New Roman" w:hAnsi="Times New Roman" w:cs="Times New Roman"/>
          <w:sz w:val="24"/>
          <w:szCs w:val="24"/>
        </w:rPr>
        <w:t>Одзу</w:t>
      </w:r>
      <w:proofErr w:type="spellEnd"/>
      <w:r w:rsidRPr="00C16925">
        <w:rPr>
          <w:rFonts w:ascii="Times New Roman" w:hAnsi="Times New Roman" w:cs="Times New Roman"/>
          <w:sz w:val="24"/>
          <w:szCs w:val="24"/>
        </w:rPr>
        <w:t xml:space="preserve"> </w:t>
      </w:r>
      <w:r w:rsidR="00E61219">
        <w:rPr>
          <w:rFonts w:ascii="Times New Roman" w:hAnsi="Times New Roman" w:cs="Times New Roman"/>
          <w:sz w:val="24"/>
          <w:szCs w:val="24"/>
        </w:rPr>
        <w:t xml:space="preserve">же с начала своей работы в кино </w:t>
      </w:r>
      <w:r w:rsidRPr="00C16925">
        <w:rPr>
          <w:rFonts w:ascii="Times New Roman" w:hAnsi="Times New Roman" w:cs="Times New Roman"/>
          <w:sz w:val="24"/>
          <w:szCs w:val="24"/>
        </w:rPr>
        <w:t xml:space="preserve">снимал картины в жанре </w:t>
      </w:r>
      <w:r w:rsidRPr="00C16925">
        <w:rPr>
          <w:rFonts w:ascii="Times New Roman" w:hAnsi="Times New Roman" w:cs="Times New Roman"/>
          <w:color w:val="111111"/>
          <w:sz w:val="24"/>
          <w:szCs w:val="24"/>
        </w:rPr>
        <w:t>«</w:t>
      </w:r>
      <w:proofErr w:type="spellStart"/>
      <w:r w:rsidRPr="00C16925">
        <w:rPr>
          <w:rFonts w:ascii="Times New Roman" w:hAnsi="Times New Roman" w:cs="Times New Roman"/>
          <w:color w:val="111111"/>
          <w:sz w:val="24"/>
          <w:szCs w:val="24"/>
        </w:rPr>
        <w:t>сёмин</w:t>
      </w:r>
      <w:proofErr w:type="spellEnd"/>
      <w:r w:rsidRPr="00C16925">
        <w:rPr>
          <w:rFonts w:ascii="Times New Roman" w:hAnsi="Times New Roman" w:cs="Times New Roman"/>
          <w:color w:val="111111"/>
          <w:sz w:val="24"/>
          <w:szCs w:val="24"/>
        </w:rPr>
        <w:t xml:space="preserve">» - простые истории из семейной жизни обыкновенных японцев со схожими и даже повторяющимися  сюжетами, </w:t>
      </w:r>
      <w:r w:rsidR="00A66A1F">
        <w:rPr>
          <w:rFonts w:ascii="Times New Roman" w:hAnsi="Times New Roman" w:cs="Times New Roman"/>
          <w:color w:val="111111"/>
          <w:sz w:val="24"/>
          <w:szCs w:val="24"/>
        </w:rPr>
        <w:t>которые</w:t>
      </w:r>
      <w:r w:rsidRPr="00C16925">
        <w:rPr>
          <w:rFonts w:ascii="Times New Roman" w:hAnsi="Times New Roman" w:cs="Times New Roman"/>
          <w:color w:val="111111"/>
          <w:sz w:val="24"/>
          <w:szCs w:val="24"/>
        </w:rPr>
        <w:t xml:space="preserve"> </w:t>
      </w:r>
      <w:r w:rsidR="00A66A1F">
        <w:rPr>
          <w:rFonts w:ascii="Times New Roman" w:hAnsi="Times New Roman" w:cs="Times New Roman"/>
          <w:color w:val="111111"/>
          <w:sz w:val="24"/>
          <w:szCs w:val="24"/>
        </w:rPr>
        <w:t>неизменно происходили в</w:t>
      </w:r>
      <w:r w:rsidRPr="00C16925">
        <w:rPr>
          <w:rFonts w:ascii="Times New Roman" w:hAnsi="Times New Roman" w:cs="Times New Roman"/>
          <w:color w:val="111111"/>
          <w:sz w:val="24"/>
          <w:szCs w:val="24"/>
        </w:rPr>
        <w:t xml:space="preserve"> Токио.</w:t>
      </w:r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</w:t>
      </w:r>
      <w:r w:rsidR="00E61219">
        <w:rPr>
          <w:rFonts w:ascii="Times New Roman" w:hAnsi="Times New Roman" w:cs="Times New Roman"/>
          <w:color w:val="111111"/>
          <w:sz w:val="24"/>
          <w:szCs w:val="24"/>
        </w:rPr>
        <w:t xml:space="preserve"> </w:t>
      </w:r>
      <w:r w:rsidRPr="00C85E0C">
        <w:rPr>
          <w:rFonts w:ascii="Times New Roman" w:hAnsi="Times New Roman" w:cs="Times New Roman"/>
          <w:color w:val="111111"/>
          <w:sz w:val="24"/>
          <w:szCs w:val="24"/>
        </w:rPr>
        <w:t>Историческая тематика была ему абсолютно чужда, в его обширной фильмографии есть только одна картина на историческую тему –</w:t>
      </w:r>
      <w:r w:rsidR="00A66A1F">
        <w:rPr>
          <w:rFonts w:ascii="Times New Roman" w:hAnsi="Times New Roman" w:cs="Times New Roman"/>
          <w:color w:val="111111"/>
          <w:sz w:val="24"/>
          <w:szCs w:val="24"/>
        </w:rPr>
        <w:t xml:space="preserve"> </w:t>
      </w:r>
      <w:r w:rsidRPr="00C85E0C">
        <w:rPr>
          <w:rFonts w:ascii="Times New Roman" w:hAnsi="Times New Roman" w:cs="Times New Roman"/>
          <w:color w:val="111111"/>
          <w:sz w:val="24"/>
          <w:szCs w:val="24"/>
        </w:rPr>
        <w:t>режиссёрский дебют «Клинок покаяния», снятый в 1927 году на студии «</w:t>
      </w:r>
      <w:proofErr w:type="spellStart"/>
      <w:r w:rsidRPr="00C85E0C">
        <w:rPr>
          <w:rFonts w:ascii="Times New Roman" w:hAnsi="Times New Roman" w:cs="Times New Roman"/>
          <w:color w:val="111111"/>
          <w:sz w:val="24"/>
          <w:szCs w:val="24"/>
        </w:rPr>
        <w:t>Сётику</w:t>
      </w:r>
      <w:proofErr w:type="spellEnd"/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», где </w:t>
      </w:r>
      <w:proofErr w:type="spellStart"/>
      <w:r w:rsidRPr="00C85E0C">
        <w:rPr>
          <w:rFonts w:ascii="Times New Roman" w:hAnsi="Times New Roman" w:cs="Times New Roman"/>
          <w:color w:val="111111"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поставил почти все свои картины.</w:t>
      </w:r>
      <w:r w:rsidR="00E4313E">
        <w:rPr>
          <w:rFonts w:ascii="Times New Roman" w:hAnsi="Times New Roman" w:cs="Times New Roman"/>
          <w:color w:val="111111"/>
          <w:sz w:val="24"/>
          <w:szCs w:val="24"/>
        </w:rPr>
        <w:t xml:space="preserve"> Мировая слава пришла к нему посмертно и если не затмила славу Куросавы, то сравнялась с ней. </w:t>
      </w:r>
    </w:p>
    <w:p w:rsidR="004C0A43" w:rsidRPr="00C85E0C" w:rsidRDefault="004C0A43" w:rsidP="004C0A4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</w:rPr>
      </w:pPr>
    </w:p>
    <w:p w:rsidR="004C0A43" w:rsidRPr="00C85E0C" w:rsidRDefault="004C0A43" w:rsidP="004C0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Пожалуй, в истории мирового кино трудно найти режиссёра, который мог бы превзойти </w:t>
      </w:r>
      <w:proofErr w:type="spellStart"/>
      <w:r w:rsidRPr="00C85E0C">
        <w:rPr>
          <w:rFonts w:ascii="Times New Roman" w:hAnsi="Times New Roman" w:cs="Times New Roman"/>
          <w:color w:val="111111"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по твердости убеждений и неизменности тона его картин, при всех </w:t>
      </w:r>
      <w:r w:rsidRPr="00C85E0C">
        <w:rPr>
          <w:rFonts w:ascii="Times New Roman" w:hAnsi="Times New Roman" w:cs="Times New Roman"/>
          <w:color w:val="111111"/>
          <w:sz w:val="24"/>
          <w:szCs w:val="24"/>
        </w:rPr>
        <w:lastRenderedPageBreak/>
        <w:t xml:space="preserve">их различиях, продиктованных временем создания. </w:t>
      </w:r>
      <w:proofErr w:type="spellStart"/>
      <w:r w:rsidRPr="00A66A1F">
        <w:rPr>
          <w:rFonts w:ascii="Times New Roman" w:hAnsi="Times New Roman" w:cs="Times New Roman"/>
          <w:sz w:val="24"/>
          <w:szCs w:val="24"/>
        </w:rPr>
        <w:t>Одзу</w:t>
      </w:r>
      <w:proofErr w:type="spellEnd"/>
      <w:r w:rsidRPr="00A66A1F">
        <w:rPr>
          <w:rFonts w:ascii="Times New Roman" w:hAnsi="Times New Roman" w:cs="Times New Roman"/>
          <w:sz w:val="24"/>
          <w:szCs w:val="24"/>
        </w:rPr>
        <w:t xml:space="preserve"> было свойственно на протяжении многих лет работать с одними и теми же людьми – на ранних картинах с оператором </w:t>
      </w:r>
      <w:proofErr w:type="spellStart"/>
      <w:r w:rsidRPr="00A66A1F">
        <w:rPr>
          <w:rFonts w:ascii="Times New Roman" w:hAnsi="Times New Roman" w:cs="Times New Roman"/>
          <w:sz w:val="24"/>
          <w:szCs w:val="24"/>
        </w:rPr>
        <w:t>Хидэо</w:t>
      </w:r>
      <w:proofErr w:type="spellEnd"/>
      <w:r w:rsidRPr="00A66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A1F">
        <w:rPr>
          <w:rFonts w:ascii="Times New Roman" w:hAnsi="Times New Roman" w:cs="Times New Roman"/>
          <w:sz w:val="24"/>
          <w:szCs w:val="24"/>
        </w:rPr>
        <w:t>Сигэхара</w:t>
      </w:r>
      <w:proofErr w:type="spellEnd"/>
      <w:r w:rsidRPr="00A66A1F">
        <w:rPr>
          <w:rFonts w:ascii="Times New Roman" w:hAnsi="Times New Roman" w:cs="Times New Roman"/>
          <w:sz w:val="24"/>
          <w:szCs w:val="24"/>
        </w:rPr>
        <w:t xml:space="preserve">, место которого позже занял </w:t>
      </w:r>
      <w:proofErr w:type="spellStart"/>
      <w:r w:rsidRPr="00A66A1F">
        <w:rPr>
          <w:rFonts w:ascii="Times New Roman" w:hAnsi="Times New Roman" w:cs="Times New Roman"/>
          <w:sz w:val="24"/>
          <w:szCs w:val="24"/>
        </w:rPr>
        <w:t>Юхару</w:t>
      </w:r>
      <w:proofErr w:type="spellEnd"/>
      <w:r w:rsidRPr="00A66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A1F">
        <w:rPr>
          <w:rFonts w:ascii="Times New Roman" w:hAnsi="Times New Roman" w:cs="Times New Roman"/>
          <w:sz w:val="24"/>
          <w:szCs w:val="24"/>
        </w:rPr>
        <w:t>Ацута</w:t>
      </w:r>
      <w:proofErr w:type="spellEnd"/>
      <w:r w:rsidRPr="00A66A1F">
        <w:rPr>
          <w:rFonts w:ascii="Times New Roman" w:hAnsi="Times New Roman" w:cs="Times New Roman"/>
          <w:sz w:val="24"/>
          <w:szCs w:val="24"/>
        </w:rPr>
        <w:t>, с бе</w:t>
      </w:r>
      <w:r w:rsidR="00A66A1F">
        <w:rPr>
          <w:rFonts w:ascii="Times New Roman" w:hAnsi="Times New Roman" w:cs="Times New Roman"/>
          <w:sz w:val="24"/>
          <w:szCs w:val="24"/>
        </w:rPr>
        <w:t xml:space="preserve">ссменным сценаристом Кого </w:t>
      </w:r>
      <w:proofErr w:type="spellStart"/>
      <w:r w:rsidR="00A66A1F">
        <w:rPr>
          <w:rFonts w:ascii="Times New Roman" w:hAnsi="Times New Roman" w:cs="Times New Roman"/>
          <w:sz w:val="24"/>
          <w:szCs w:val="24"/>
        </w:rPr>
        <w:t>Нода</w:t>
      </w:r>
      <w:proofErr w:type="spellEnd"/>
      <w:r w:rsidR="00A66A1F">
        <w:rPr>
          <w:rFonts w:ascii="Times New Roman" w:hAnsi="Times New Roman" w:cs="Times New Roman"/>
          <w:sz w:val="24"/>
          <w:szCs w:val="24"/>
        </w:rPr>
        <w:t xml:space="preserve"> </w:t>
      </w:r>
      <w:r w:rsidRPr="00A66A1F">
        <w:rPr>
          <w:rFonts w:ascii="Times New Roman" w:hAnsi="Times New Roman" w:cs="Times New Roman"/>
          <w:sz w:val="24"/>
          <w:szCs w:val="24"/>
        </w:rPr>
        <w:t xml:space="preserve">и постоянными актёрами, самый известный из которых </w:t>
      </w:r>
      <w:proofErr w:type="spellStart"/>
      <w:r w:rsidRPr="00A66A1F">
        <w:rPr>
          <w:rFonts w:ascii="Times New Roman" w:hAnsi="Times New Roman" w:cs="Times New Roman"/>
          <w:sz w:val="24"/>
          <w:szCs w:val="24"/>
        </w:rPr>
        <w:t>Тисю</w:t>
      </w:r>
      <w:proofErr w:type="spellEnd"/>
      <w:r w:rsidRPr="00A66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A1F">
        <w:rPr>
          <w:rFonts w:ascii="Times New Roman" w:hAnsi="Times New Roman" w:cs="Times New Roman"/>
          <w:sz w:val="24"/>
          <w:szCs w:val="24"/>
        </w:rPr>
        <w:t>Рю</w:t>
      </w:r>
      <w:proofErr w:type="spellEnd"/>
      <w:r w:rsidRPr="00A66A1F">
        <w:rPr>
          <w:rFonts w:ascii="Times New Roman" w:hAnsi="Times New Roman" w:cs="Times New Roman"/>
          <w:sz w:val="24"/>
          <w:szCs w:val="24"/>
        </w:rPr>
        <w:t xml:space="preserve">, снялся в 52 из 54 фильмов </w:t>
      </w:r>
      <w:proofErr w:type="spellStart"/>
      <w:r w:rsidRPr="00A66A1F">
        <w:rPr>
          <w:rFonts w:ascii="Times New Roman" w:hAnsi="Times New Roman" w:cs="Times New Roman"/>
          <w:sz w:val="24"/>
          <w:szCs w:val="24"/>
        </w:rPr>
        <w:t>Одзу</w:t>
      </w:r>
      <w:proofErr w:type="spellEnd"/>
      <w:r w:rsidRPr="00A66A1F">
        <w:rPr>
          <w:rFonts w:ascii="Times New Roman" w:hAnsi="Times New Roman" w:cs="Times New Roman"/>
          <w:sz w:val="24"/>
          <w:szCs w:val="24"/>
        </w:rPr>
        <w:t>.</w:t>
      </w:r>
    </w:p>
    <w:p w:rsidR="004C0A43" w:rsidRPr="00C85E0C" w:rsidRDefault="004C0A43" w:rsidP="004C0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0A43" w:rsidRPr="00C85E0C" w:rsidRDefault="004C0A43" w:rsidP="004C0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5E0C">
        <w:rPr>
          <w:rFonts w:ascii="Times New Roman" w:hAnsi="Times New Roman" w:cs="Times New Roman"/>
          <w:sz w:val="24"/>
          <w:szCs w:val="24"/>
        </w:rPr>
        <w:t>Немецк</w:t>
      </w:r>
      <w:r w:rsidR="00E4313E">
        <w:rPr>
          <w:rFonts w:ascii="Times New Roman" w:hAnsi="Times New Roman" w:cs="Times New Roman"/>
          <w:sz w:val="24"/>
          <w:szCs w:val="24"/>
        </w:rPr>
        <w:t>ий</w:t>
      </w:r>
      <w:r w:rsidRPr="00C85E0C">
        <w:rPr>
          <w:rFonts w:ascii="Times New Roman" w:hAnsi="Times New Roman" w:cs="Times New Roman"/>
          <w:sz w:val="24"/>
          <w:szCs w:val="24"/>
        </w:rPr>
        <w:t xml:space="preserve"> режиссёр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Вим</w:t>
      </w:r>
      <w:proofErr w:type="spellEnd"/>
      <w:r w:rsidR="00E43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313E">
        <w:rPr>
          <w:rFonts w:ascii="Times New Roman" w:hAnsi="Times New Roman" w:cs="Times New Roman"/>
          <w:sz w:val="24"/>
          <w:szCs w:val="24"/>
        </w:rPr>
        <w:t>Вендерс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>, од</w:t>
      </w:r>
      <w:r w:rsidR="00E4313E">
        <w:rPr>
          <w:rFonts w:ascii="Times New Roman" w:hAnsi="Times New Roman" w:cs="Times New Roman"/>
          <w:sz w:val="24"/>
          <w:szCs w:val="24"/>
        </w:rPr>
        <w:t>ин</w:t>
      </w:r>
      <w:r w:rsidRPr="00C85E0C">
        <w:rPr>
          <w:rFonts w:ascii="Times New Roman" w:hAnsi="Times New Roman" w:cs="Times New Roman"/>
          <w:sz w:val="24"/>
          <w:szCs w:val="24"/>
        </w:rPr>
        <w:t xml:space="preserve"> из многих влюблённых в фильмы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Одзу</w:t>
      </w:r>
      <w:proofErr w:type="spellEnd"/>
      <w:r w:rsidR="00E4313E">
        <w:rPr>
          <w:rFonts w:ascii="Times New Roman" w:hAnsi="Times New Roman" w:cs="Times New Roman"/>
          <w:sz w:val="24"/>
          <w:szCs w:val="24"/>
        </w:rPr>
        <w:t xml:space="preserve"> кинематографистов (</w:t>
      </w:r>
      <w:r w:rsidRPr="00C85E0C">
        <w:rPr>
          <w:rFonts w:ascii="Times New Roman" w:hAnsi="Times New Roman" w:cs="Times New Roman"/>
          <w:sz w:val="24"/>
          <w:szCs w:val="24"/>
        </w:rPr>
        <w:t xml:space="preserve">в </w:t>
      </w:r>
      <w:r w:rsidR="00E4313E">
        <w:rPr>
          <w:rFonts w:ascii="Times New Roman" w:hAnsi="Times New Roman" w:cs="Times New Roman"/>
          <w:sz w:val="24"/>
          <w:szCs w:val="24"/>
        </w:rPr>
        <w:t xml:space="preserve">их </w:t>
      </w:r>
      <w:r w:rsidRPr="00C85E0C">
        <w:rPr>
          <w:rFonts w:ascii="Times New Roman" w:hAnsi="Times New Roman" w:cs="Times New Roman"/>
          <w:sz w:val="24"/>
          <w:szCs w:val="24"/>
        </w:rPr>
        <w:t xml:space="preserve">числе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Аньес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Варда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Виктор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Эрисе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Джим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Джармуш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Вон</w:t>
      </w:r>
      <w:r w:rsidR="00A66A1F">
        <w:rPr>
          <w:rFonts w:ascii="Times New Roman" w:hAnsi="Times New Roman" w:cs="Times New Roman"/>
          <w:sz w:val="24"/>
          <w:szCs w:val="24"/>
        </w:rPr>
        <w:t>г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Карвай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Аки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Каурисмяки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и многие другие</w:t>
      </w:r>
      <w:r w:rsidR="00E4313E">
        <w:rPr>
          <w:rFonts w:ascii="Times New Roman" w:hAnsi="Times New Roman" w:cs="Times New Roman"/>
          <w:sz w:val="24"/>
          <w:szCs w:val="24"/>
        </w:rPr>
        <w:t>), заметил</w:t>
      </w:r>
      <w:r w:rsidRPr="00C85E0C">
        <w:rPr>
          <w:rFonts w:ascii="Times New Roman" w:hAnsi="Times New Roman" w:cs="Times New Roman"/>
          <w:sz w:val="24"/>
          <w:szCs w:val="24"/>
        </w:rPr>
        <w:t>, что все про</w:t>
      </w:r>
      <w:r w:rsidR="005A62EA" w:rsidRPr="00C85E0C">
        <w:rPr>
          <w:rFonts w:ascii="Times New Roman" w:hAnsi="Times New Roman" w:cs="Times New Roman"/>
          <w:sz w:val="24"/>
          <w:szCs w:val="24"/>
        </w:rPr>
        <w:t>изведения японского классика – это «</w:t>
      </w:r>
      <w:r w:rsidRPr="00C85E0C">
        <w:rPr>
          <w:rFonts w:ascii="Times New Roman" w:hAnsi="Times New Roman" w:cs="Times New Roman"/>
          <w:sz w:val="24"/>
          <w:szCs w:val="24"/>
        </w:rPr>
        <w:t>один-единственный длинный фильм на сто часов проекции, и эти сто часов – самое святое сокровище мирового кино».</w:t>
      </w:r>
      <w:proofErr w:type="gramEnd"/>
    </w:p>
    <w:p w:rsidR="004C0A43" w:rsidRPr="00C85E0C" w:rsidRDefault="004C0A43" w:rsidP="004C0A4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</w:rPr>
      </w:pPr>
    </w:p>
    <w:p w:rsidR="004C0A43" w:rsidRPr="00C85E0C" w:rsidRDefault="004C0A43" w:rsidP="004C0A4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</w:rPr>
      </w:pPr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В эссе «История истины» </w:t>
      </w:r>
      <w:proofErr w:type="spellStart"/>
      <w:r w:rsidRPr="00C85E0C">
        <w:rPr>
          <w:rFonts w:ascii="Times New Roman" w:hAnsi="Times New Roman" w:cs="Times New Roman"/>
          <w:color w:val="111111"/>
          <w:sz w:val="24"/>
          <w:szCs w:val="24"/>
        </w:rPr>
        <w:t>Вендерс</w:t>
      </w:r>
      <w:proofErr w:type="spellEnd"/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пишет, что </w:t>
      </w:r>
      <w:r w:rsidR="00E4313E">
        <w:rPr>
          <w:rFonts w:ascii="Times New Roman" w:hAnsi="Times New Roman" w:cs="Times New Roman"/>
          <w:color w:val="111111"/>
          <w:sz w:val="24"/>
          <w:szCs w:val="24"/>
        </w:rPr>
        <w:t>сюжеты фильмов</w:t>
      </w:r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color w:val="111111"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«так похожи, что их легко спутать. Речь идёт чаще всего о смерти одного из родителей или о замужестве дочери. Кроме того</w:t>
      </w:r>
      <w:r w:rsidR="00E4313E">
        <w:rPr>
          <w:rFonts w:ascii="Times New Roman" w:hAnsi="Times New Roman" w:cs="Times New Roman"/>
          <w:color w:val="111111"/>
          <w:sz w:val="24"/>
          <w:szCs w:val="24"/>
        </w:rPr>
        <w:t>,</w:t>
      </w:r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его картины </w:t>
      </w:r>
      <w:r w:rsidR="00E4313E"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всё чаще </w:t>
      </w:r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фиксируют появление в японском традиционном укладе западных, по преимуществу – американских, предметов, влияний, веяний: неоновые фонари, латинский шрифт, гольф и бейсбол, признаки женской эмансипации, рекламу и англоязычные словечки в повседневном лексиконе японцев. Но нет во взгляде режиссера ни ностальгии, ни жалоб, ни стенаний, есть лишь тихая грусть и сожаление». </w:t>
      </w:r>
      <w:r w:rsidR="00E4313E">
        <w:rPr>
          <w:rFonts w:ascii="Times New Roman" w:hAnsi="Times New Roman" w:cs="Times New Roman"/>
          <w:color w:val="111111"/>
          <w:sz w:val="24"/>
          <w:szCs w:val="24"/>
        </w:rPr>
        <w:t xml:space="preserve"> </w:t>
      </w:r>
    </w:p>
    <w:p w:rsidR="005A62EA" w:rsidRPr="00C85E0C" w:rsidRDefault="005A62EA" w:rsidP="004C0A4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</w:rPr>
      </w:pPr>
    </w:p>
    <w:p w:rsidR="004C0A43" w:rsidRPr="00C85E0C" w:rsidRDefault="004C0A43" w:rsidP="004C0A4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</w:rPr>
      </w:pPr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Передавая едва уловимые движения человеческой души, фильмы </w:t>
      </w:r>
      <w:proofErr w:type="spellStart"/>
      <w:r w:rsidRPr="00C85E0C">
        <w:rPr>
          <w:rFonts w:ascii="Times New Roman" w:hAnsi="Times New Roman" w:cs="Times New Roman"/>
          <w:color w:val="111111"/>
          <w:sz w:val="24"/>
          <w:szCs w:val="24"/>
        </w:rPr>
        <w:t>Ясудзиро</w:t>
      </w:r>
      <w:proofErr w:type="spellEnd"/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color w:val="111111"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полностью лишены какой-либо </w:t>
      </w:r>
      <w:proofErr w:type="spellStart"/>
      <w:r w:rsidRPr="00C85E0C">
        <w:rPr>
          <w:rFonts w:ascii="Times New Roman" w:hAnsi="Times New Roman" w:cs="Times New Roman"/>
          <w:color w:val="111111"/>
          <w:sz w:val="24"/>
          <w:szCs w:val="24"/>
        </w:rPr>
        <w:t>сакральности</w:t>
      </w:r>
      <w:proofErr w:type="spellEnd"/>
      <w:r w:rsidRPr="00C85E0C">
        <w:rPr>
          <w:rFonts w:ascii="Times New Roman" w:hAnsi="Times New Roman" w:cs="Times New Roman"/>
          <w:color w:val="111111"/>
          <w:sz w:val="24"/>
          <w:szCs w:val="24"/>
        </w:rPr>
        <w:t>, они нечто исключительно земное, и в этом их чудо и «святость», «потерянный рай» кинематографа.</w:t>
      </w:r>
      <w:r w:rsidR="00E4313E">
        <w:rPr>
          <w:rFonts w:ascii="Times New Roman" w:hAnsi="Times New Roman" w:cs="Times New Roman"/>
          <w:color w:val="111111"/>
          <w:sz w:val="24"/>
          <w:szCs w:val="24"/>
        </w:rPr>
        <w:t xml:space="preserve"> </w:t>
      </w:r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Не случайно именно </w:t>
      </w:r>
      <w:proofErr w:type="spellStart"/>
      <w:r w:rsidRPr="00C85E0C">
        <w:rPr>
          <w:rFonts w:ascii="Times New Roman" w:hAnsi="Times New Roman" w:cs="Times New Roman"/>
          <w:color w:val="111111"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и еще двум "ангелам" кино — </w:t>
      </w:r>
      <w:proofErr w:type="spellStart"/>
      <w:r w:rsidRPr="00C85E0C">
        <w:rPr>
          <w:rFonts w:ascii="Times New Roman" w:hAnsi="Times New Roman" w:cs="Times New Roman"/>
          <w:color w:val="111111"/>
          <w:sz w:val="24"/>
          <w:szCs w:val="24"/>
        </w:rPr>
        <w:t>Трюффо</w:t>
      </w:r>
      <w:proofErr w:type="spellEnd"/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и Тарковскому — тот же </w:t>
      </w:r>
      <w:proofErr w:type="spellStart"/>
      <w:r w:rsidRPr="00C85E0C">
        <w:rPr>
          <w:rFonts w:ascii="Times New Roman" w:hAnsi="Times New Roman" w:cs="Times New Roman"/>
          <w:color w:val="111111"/>
          <w:sz w:val="24"/>
          <w:szCs w:val="24"/>
        </w:rPr>
        <w:t>Вим</w:t>
      </w:r>
      <w:proofErr w:type="spellEnd"/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color w:val="111111"/>
          <w:sz w:val="24"/>
          <w:szCs w:val="24"/>
        </w:rPr>
        <w:t>Вендерс</w:t>
      </w:r>
      <w:proofErr w:type="spellEnd"/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посвятил </w:t>
      </w:r>
      <w:r w:rsidR="005A62EA"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свой знаменитый фильм </w:t>
      </w:r>
      <w:r w:rsidRPr="00C85E0C">
        <w:rPr>
          <w:rFonts w:ascii="Times New Roman" w:hAnsi="Times New Roman" w:cs="Times New Roman"/>
          <w:color w:val="111111"/>
          <w:sz w:val="24"/>
          <w:szCs w:val="24"/>
        </w:rPr>
        <w:t>"Небо над Берлином".</w:t>
      </w:r>
    </w:p>
    <w:p w:rsidR="005A62EA" w:rsidRPr="00C85E0C" w:rsidRDefault="005A62EA" w:rsidP="004C0A4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</w:rPr>
      </w:pPr>
    </w:p>
    <w:p w:rsidR="004C0A43" w:rsidRPr="00C85E0C" w:rsidRDefault="005A62EA" w:rsidP="004C0A4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</w:rPr>
      </w:pPr>
      <w:r w:rsidRPr="00C85E0C">
        <w:rPr>
          <w:rFonts w:ascii="Times New Roman" w:hAnsi="Times New Roman" w:cs="Times New Roman"/>
          <w:sz w:val="24"/>
          <w:szCs w:val="24"/>
        </w:rPr>
        <w:t>Неизменная тематика фи</w:t>
      </w:r>
      <w:r w:rsidR="000B66E9">
        <w:rPr>
          <w:rFonts w:ascii="Times New Roman" w:hAnsi="Times New Roman" w:cs="Times New Roman"/>
          <w:sz w:val="24"/>
          <w:szCs w:val="24"/>
        </w:rPr>
        <w:t xml:space="preserve">льмов </w:t>
      </w:r>
      <w:proofErr w:type="spellStart"/>
      <w:r w:rsidR="000B66E9">
        <w:rPr>
          <w:rFonts w:ascii="Times New Roman" w:hAnsi="Times New Roman" w:cs="Times New Roman"/>
          <w:sz w:val="24"/>
          <w:szCs w:val="24"/>
        </w:rPr>
        <w:t>Ясудзиро</w:t>
      </w:r>
      <w:proofErr w:type="spellEnd"/>
      <w:r w:rsidR="000B6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6E9">
        <w:rPr>
          <w:rFonts w:ascii="Times New Roman" w:hAnsi="Times New Roman" w:cs="Times New Roman"/>
          <w:sz w:val="24"/>
          <w:szCs w:val="24"/>
        </w:rPr>
        <w:t>Одзу</w:t>
      </w:r>
      <w:proofErr w:type="spellEnd"/>
      <w:r w:rsidR="000B66E9">
        <w:rPr>
          <w:rFonts w:ascii="Times New Roman" w:hAnsi="Times New Roman" w:cs="Times New Roman"/>
          <w:sz w:val="24"/>
          <w:szCs w:val="24"/>
        </w:rPr>
        <w:t xml:space="preserve"> </w:t>
      </w:r>
      <w:r w:rsidRPr="00C85E0C">
        <w:rPr>
          <w:rFonts w:ascii="Times New Roman" w:hAnsi="Times New Roman" w:cs="Times New Roman"/>
          <w:sz w:val="24"/>
          <w:szCs w:val="24"/>
        </w:rPr>
        <w:t>-</w:t>
      </w:r>
      <w:r w:rsidR="000B66E9">
        <w:rPr>
          <w:rFonts w:ascii="Times New Roman" w:hAnsi="Times New Roman" w:cs="Times New Roman"/>
          <w:sz w:val="24"/>
          <w:szCs w:val="24"/>
        </w:rPr>
        <w:t xml:space="preserve"> </w:t>
      </w:r>
      <w:r w:rsidRPr="00C85E0C">
        <w:rPr>
          <w:rFonts w:ascii="Times New Roman" w:hAnsi="Times New Roman" w:cs="Times New Roman"/>
          <w:color w:val="111111"/>
          <w:sz w:val="24"/>
          <w:szCs w:val="24"/>
        </w:rPr>
        <w:t>традиционны</w:t>
      </w:r>
      <w:r w:rsidR="00E4313E">
        <w:rPr>
          <w:rFonts w:ascii="Times New Roman" w:hAnsi="Times New Roman" w:cs="Times New Roman"/>
          <w:color w:val="111111"/>
          <w:sz w:val="24"/>
          <w:szCs w:val="24"/>
        </w:rPr>
        <w:t>е</w:t>
      </w:r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ценност</w:t>
      </w:r>
      <w:r w:rsidR="00E4313E">
        <w:rPr>
          <w:rFonts w:ascii="Times New Roman" w:hAnsi="Times New Roman" w:cs="Times New Roman"/>
          <w:color w:val="111111"/>
          <w:sz w:val="24"/>
          <w:szCs w:val="24"/>
        </w:rPr>
        <w:t>и</w:t>
      </w:r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японской семьи</w:t>
      </w:r>
      <w:r w:rsidR="00E4313E">
        <w:rPr>
          <w:rFonts w:ascii="Times New Roman" w:hAnsi="Times New Roman" w:cs="Times New Roman"/>
          <w:color w:val="111111"/>
          <w:sz w:val="24"/>
          <w:szCs w:val="24"/>
        </w:rPr>
        <w:t xml:space="preserve"> и их </w:t>
      </w:r>
      <w:r w:rsidR="00E4313E" w:rsidRPr="00C85E0C">
        <w:rPr>
          <w:rFonts w:ascii="Times New Roman" w:hAnsi="Times New Roman" w:cs="Times New Roman"/>
          <w:color w:val="111111"/>
          <w:sz w:val="24"/>
          <w:szCs w:val="24"/>
        </w:rPr>
        <w:t>постепенное разрушение</w:t>
      </w:r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, крушение иллюзий и смирение перед лицом неизбежных перемен. </w:t>
      </w:r>
      <w:r w:rsidR="00E4313E">
        <w:rPr>
          <w:rFonts w:ascii="Times New Roman" w:hAnsi="Times New Roman" w:cs="Times New Roman"/>
          <w:color w:val="111111"/>
          <w:sz w:val="24"/>
          <w:szCs w:val="24"/>
        </w:rPr>
        <w:t>Глубоко погруженные в т</w:t>
      </w:r>
      <w:r w:rsidR="004C0A43"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окийскую повседневность, картины </w:t>
      </w:r>
      <w:proofErr w:type="spellStart"/>
      <w:r w:rsidR="004C0A43" w:rsidRPr="00C85E0C">
        <w:rPr>
          <w:rFonts w:ascii="Times New Roman" w:hAnsi="Times New Roman" w:cs="Times New Roman"/>
          <w:color w:val="111111"/>
          <w:sz w:val="24"/>
          <w:szCs w:val="24"/>
        </w:rPr>
        <w:t>Одзу</w:t>
      </w:r>
      <w:proofErr w:type="spellEnd"/>
      <w:r w:rsidR="004C0A43"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выходят за рамки национальной проблематики, </w:t>
      </w:r>
      <w:r w:rsidR="00E4313E">
        <w:rPr>
          <w:rFonts w:ascii="Times New Roman" w:hAnsi="Times New Roman" w:cs="Times New Roman"/>
          <w:color w:val="111111"/>
          <w:sz w:val="24"/>
          <w:szCs w:val="24"/>
        </w:rPr>
        <w:t>им</w:t>
      </w:r>
      <w:r w:rsidR="004C0A43"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присуща универсальность, позволяющая человеку, независимо от того, в какой культуре он живёт, узнать и познать себя. </w:t>
      </w:r>
    </w:p>
    <w:p w:rsidR="004C0A43" w:rsidRPr="00C85E0C" w:rsidRDefault="004C0A43" w:rsidP="004C0A4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</w:rPr>
      </w:pPr>
    </w:p>
    <w:p w:rsidR="004C0A43" w:rsidRPr="00C85E0C" w:rsidRDefault="004C0A43" w:rsidP="004C0A4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</w:rPr>
      </w:pPr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Стиль </w:t>
      </w:r>
      <w:proofErr w:type="spellStart"/>
      <w:r w:rsidRPr="00C85E0C">
        <w:rPr>
          <w:rFonts w:ascii="Times New Roman" w:hAnsi="Times New Roman" w:cs="Times New Roman"/>
          <w:color w:val="111111"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предельн</w:t>
      </w:r>
      <w:r w:rsidR="000B66E9">
        <w:rPr>
          <w:rFonts w:ascii="Times New Roman" w:hAnsi="Times New Roman" w:cs="Times New Roman"/>
          <w:color w:val="111111"/>
          <w:sz w:val="24"/>
          <w:szCs w:val="24"/>
        </w:rPr>
        <w:t xml:space="preserve">о </w:t>
      </w:r>
      <w:proofErr w:type="spellStart"/>
      <w:r w:rsidR="000B66E9">
        <w:rPr>
          <w:rFonts w:ascii="Times New Roman" w:hAnsi="Times New Roman" w:cs="Times New Roman"/>
          <w:color w:val="111111"/>
          <w:sz w:val="24"/>
          <w:szCs w:val="24"/>
        </w:rPr>
        <w:t>аскетичен</w:t>
      </w:r>
      <w:proofErr w:type="spellEnd"/>
      <w:r w:rsidR="000B66E9">
        <w:rPr>
          <w:rFonts w:ascii="Times New Roman" w:hAnsi="Times New Roman" w:cs="Times New Roman"/>
          <w:color w:val="111111"/>
          <w:sz w:val="24"/>
          <w:szCs w:val="24"/>
        </w:rPr>
        <w:t xml:space="preserve">, лаконичен и прост. </w:t>
      </w:r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Для достижения художественного совершенства своих фильмов он использовал собственную </w:t>
      </w:r>
      <w:r w:rsidR="00E4313E">
        <w:rPr>
          <w:rFonts w:ascii="Times New Roman" w:hAnsi="Times New Roman" w:cs="Times New Roman"/>
          <w:color w:val="111111"/>
          <w:sz w:val="24"/>
          <w:szCs w:val="24"/>
        </w:rPr>
        <w:t xml:space="preserve">систему художественных приёмов. В </w:t>
      </w:r>
      <w:r w:rsidR="002E03E7">
        <w:rPr>
          <w:rFonts w:ascii="Times New Roman" w:hAnsi="Times New Roman" w:cs="Times New Roman"/>
          <w:color w:val="111111"/>
          <w:sz w:val="24"/>
          <w:szCs w:val="24"/>
        </w:rPr>
        <w:t xml:space="preserve">его </w:t>
      </w:r>
      <w:r w:rsidR="00E4313E">
        <w:rPr>
          <w:rFonts w:ascii="Times New Roman" w:hAnsi="Times New Roman" w:cs="Times New Roman"/>
          <w:color w:val="111111"/>
          <w:sz w:val="24"/>
          <w:szCs w:val="24"/>
        </w:rPr>
        <w:t>сюжетах отсутству</w:t>
      </w:r>
      <w:r w:rsidR="002E03E7">
        <w:rPr>
          <w:rFonts w:ascii="Times New Roman" w:hAnsi="Times New Roman" w:cs="Times New Roman"/>
          <w:color w:val="111111"/>
          <w:sz w:val="24"/>
          <w:szCs w:val="24"/>
        </w:rPr>
        <w:t>ет</w:t>
      </w:r>
      <w:r w:rsidR="00E4313E"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чётко выраженно</w:t>
      </w:r>
      <w:r w:rsidR="002E03E7">
        <w:rPr>
          <w:rFonts w:ascii="Times New Roman" w:hAnsi="Times New Roman" w:cs="Times New Roman"/>
          <w:color w:val="111111"/>
          <w:sz w:val="24"/>
          <w:szCs w:val="24"/>
        </w:rPr>
        <w:t>е</w:t>
      </w:r>
      <w:r w:rsidR="00E4313E"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действи</w:t>
      </w:r>
      <w:r w:rsidR="002E03E7">
        <w:rPr>
          <w:rFonts w:ascii="Times New Roman" w:hAnsi="Times New Roman" w:cs="Times New Roman"/>
          <w:color w:val="111111"/>
          <w:sz w:val="24"/>
          <w:szCs w:val="24"/>
        </w:rPr>
        <w:t>е с напряженными эпизодами – неспешный темп</w:t>
      </w:r>
      <w:r w:rsidR="002E03E7"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во</w:t>
      </w:r>
      <w:proofErr w:type="gramStart"/>
      <w:r w:rsidR="002E03E7" w:rsidRPr="00C85E0C">
        <w:rPr>
          <w:rFonts w:ascii="Times New Roman" w:hAnsi="Times New Roman" w:cs="Times New Roman"/>
          <w:color w:val="111111"/>
          <w:sz w:val="24"/>
          <w:szCs w:val="24"/>
          <w:lang w:val="en-US"/>
        </w:rPr>
        <w:t>c</w:t>
      </w:r>
      <w:proofErr w:type="gramEnd"/>
      <w:r w:rsidR="002E03E7" w:rsidRPr="00C85E0C">
        <w:rPr>
          <w:rFonts w:ascii="Times New Roman" w:hAnsi="Times New Roman" w:cs="Times New Roman"/>
          <w:color w:val="111111"/>
          <w:sz w:val="24"/>
          <w:szCs w:val="24"/>
        </w:rPr>
        <w:t>производ</w:t>
      </w:r>
      <w:r w:rsidR="002E03E7">
        <w:rPr>
          <w:rFonts w:ascii="Times New Roman" w:hAnsi="Times New Roman" w:cs="Times New Roman"/>
          <w:color w:val="111111"/>
          <w:sz w:val="24"/>
          <w:szCs w:val="24"/>
        </w:rPr>
        <w:t>ит</w:t>
      </w:r>
      <w:r w:rsidR="002E03E7"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ритм повседневной жизни;</w:t>
      </w:r>
      <w:r w:rsidR="002E03E7">
        <w:rPr>
          <w:rFonts w:ascii="Times New Roman" w:hAnsi="Times New Roman" w:cs="Times New Roman"/>
          <w:color w:val="111111"/>
          <w:sz w:val="24"/>
          <w:szCs w:val="24"/>
        </w:rPr>
        <w:t xml:space="preserve"> у него практические отсутствуют «отрицательные» персонажи, хотя режиссер иронически показывает человеческие слабости и нередко сокрушается из-за них; кадры </w:t>
      </w:r>
      <w:proofErr w:type="spellStart"/>
      <w:r w:rsidR="0052435A">
        <w:rPr>
          <w:rFonts w:ascii="Times New Roman" w:hAnsi="Times New Roman" w:cs="Times New Roman"/>
          <w:color w:val="111111"/>
          <w:sz w:val="24"/>
          <w:szCs w:val="24"/>
        </w:rPr>
        <w:t>Одзу</w:t>
      </w:r>
      <w:proofErr w:type="spellEnd"/>
      <w:r w:rsidR="0052435A">
        <w:rPr>
          <w:rFonts w:ascii="Times New Roman" w:hAnsi="Times New Roman" w:cs="Times New Roman"/>
          <w:color w:val="111111"/>
          <w:sz w:val="24"/>
          <w:szCs w:val="24"/>
        </w:rPr>
        <w:t xml:space="preserve"> </w:t>
      </w:r>
      <w:r w:rsidR="002E03E7">
        <w:rPr>
          <w:rFonts w:ascii="Times New Roman" w:hAnsi="Times New Roman" w:cs="Times New Roman"/>
          <w:color w:val="111111"/>
          <w:sz w:val="24"/>
          <w:szCs w:val="24"/>
        </w:rPr>
        <w:t xml:space="preserve">сняты неподвижной камерой, стоящей  </w:t>
      </w:r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на уровне глаз человека, </w:t>
      </w:r>
      <w:r w:rsidR="002E03E7">
        <w:rPr>
          <w:rFonts w:ascii="Times New Roman" w:hAnsi="Times New Roman" w:cs="Times New Roman"/>
          <w:color w:val="111111"/>
          <w:sz w:val="24"/>
          <w:szCs w:val="24"/>
        </w:rPr>
        <w:t xml:space="preserve">который </w:t>
      </w:r>
      <w:r w:rsidRPr="00C85E0C">
        <w:rPr>
          <w:rFonts w:ascii="Times New Roman" w:hAnsi="Times New Roman" w:cs="Times New Roman"/>
          <w:color w:val="111111"/>
          <w:sz w:val="24"/>
          <w:szCs w:val="24"/>
        </w:rPr>
        <w:t>сид</w:t>
      </w:r>
      <w:r w:rsidR="002E03E7">
        <w:rPr>
          <w:rFonts w:ascii="Times New Roman" w:hAnsi="Times New Roman" w:cs="Times New Roman"/>
          <w:color w:val="111111"/>
          <w:sz w:val="24"/>
          <w:szCs w:val="24"/>
        </w:rPr>
        <w:t>ит</w:t>
      </w:r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на татами</w:t>
      </w:r>
      <w:r w:rsidR="0052435A">
        <w:rPr>
          <w:rFonts w:ascii="Times New Roman" w:hAnsi="Times New Roman" w:cs="Times New Roman"/>
          <w:color w:val="111111"/>
          <w:sz w:val="24"/>
          <w:szCs w:val="24"/>
        </w:rPr>
        <w:t>, - это открыло  мировому зрителю типичную для японца точку зрения и новую перспективу</w:t>
      </w:r>
      <w:r w:rsidRPr="00C85E0C">
        <w:rPr>
          <w:rFonts w:ascii="Times New Roman" w:hAnsi="Times New Roman" w:cs="Times New Roman"/>
          <w:color w:val="111111"/>
          <w:sz w:val="24"/>
          <w:szCs w:val="24"/>
        </w:rPr>
        <w:t>; деликат</w:t>
      </w:r>
      <w:r w:rsidR="0052435A">
        <w:rPr>
          <w:rFonts w:ascii="Times New Roman" w:hAnsi="Times New Roman" w:cs="Times New Roman"/>
          <w:color w:val="111111"/>
          <w:sz w:val="24"/>
          <w:szCs w:val="24"/>
        </w:rPr>
        <w:t>ный и тактичный монтаж никогда не прерывает</w:t>
      </w:r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эпизод в кульминационный момент действия; </w:t>
      </w:r>
      <w:r w:rsidR="0052435A">
        <w:rPr>
          <w:rFonts w:ascii="Times New Roman" w:hAnsi="Times New Roman" w:cs="Times New Roman"/>
          <w:color w:val="111111"/>
          <w:sz w:val="24"/>
          <w:szCs w:val="24"/>
        </w:rPr>
        <w:t xml:space="preserve">развитие действия сопровождают </w:t>
      </w:r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«пустые» - в смысле отсутствия в них человека </w:t>
      </w:r>
      <w:r w:rsidR="000B66E9">
        <w:rPr>
          <w:rFonts w:ascii="Times New Roman" w:hAnsi="Times New Roman" w:cs="Times New Roman"/>
          <w:color w:val="111111"/>
          <w:sz w:val="24"/>
          <w:szCs w:val="24"/>
        </w:rPr>
        <w:t>–</w:t>
      </w:r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кадры, вводящие и завершающие те или иные эпизоды картин</w:t>
      </w:r>
      <w:r w:rsidR="0052435A">
        <w:rPr>
          <w:rFonts w:ascii="Times New Roman" w:hAnsi="Times New Roman" w:cs="Times New Roman"/>
          <w:color w:val="111111"/>
          <w:sz w:val="24"/>
          <w:szCs w:val="24"/>
        </w:rPr>
        <w:t>…</w:t>
      </w:r>
    </w:p>
    <w:p w:rsidR="005A62EA" w:rsidRPr="00C85E0C" w:rsidRDefault="005A62EA" w:rsidP="004C0A4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</w:rPr>
      </w:pPr>
    </w:p>
    <w:p w:rsidR="004C0A43" w:rsidRPr="00C85E0C" w:rsidRDefault="004C0A43" w:rsidP="004C0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Российский зритель впервые получил возможность увидеть фильмы </w:t>
      </w:r>
      <w:proofErr w:type="spellStart"/>
      <w:r w:rsidRPr="00C85E0C">
        <w:rPr>
          <w:rFonts w:ascii="Times New Roman" w:hAnsi="Times New Roman" w:cs="Times New Roman"/>
          <w:color w:val="111111"/>
          <w:sz w:val="24"/>
          <w:szCs w:val="24"/>
        </w:rPr>
        <w:t>Ясудзиро</w:t>
      </w:r>
      <w:proofErr w:type="spellEnd"/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color w:val="111111"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в 1999 году во время уникальной, почти полной ретроспективы, которую  Музей кино проводил совместно с Посольством Японии в России и Японским фондом. В Москве были показаны 33 картины </w:t>
      </w:r>
      <w:proofErr w:type="spellStart"/>
      <w:r w:rsidRPr="00C85E0C">
        <w:rPr>
          <w:rFonts w:ascii="Times New Roman" w:hAnsi="Times New Roman" w:cs="Times New Roman"/>
          <w:color w:val="111111"/>
          <w:sz w:val="24"/>
          <w:szCs w:val="24"/>
        </w:rPr>
        <w:t>Ясудзиро</w:t>
      </w:r>
      <w:proofErr w:type="spellEnd"/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color w:val="111111"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color w:val="111111"/>
          <w:sz w:val="24"/>
          <w:szCs w:val="24"/>
        </w:rPr>
        <w:t xml:space="preserve">, включая 16 немых лент </w:t>
      </w:r>
      <w:r w:rsidRPr="00C85E0C">
        <w:rPr>
          <w:rFonts w:ascii="Times New Roman" w:hAnsi="Times New Roman" w:cs="Times New Roman"/>
          <w:sz w:val="24"/>
          <w:szCs w:val="24"/>
        </w:rPr>
        <w:t xml:space="preserve">— это была самая большая ретроспектива режиссёра, которую когда-либо вывозили </w:t>
      </w:r>
      <w:r w:rsidRPr="00C85E0C">
        <w:rPr>
          <w:rFonts w:ascii="Times New Roman" w:hAnsi="Times New Roman" w:cs="Times New Roman"/>
          <w:sz w:val="24"/>
          <w:szCs w:val="24"/>
        </w:rPr>
        <w:lastRenderedPageBreak/>
        <w:t>за пределы Японии.</w:t>
      </w:r>
      <w:r w:rsidR="0052435A">
        <w:rPr>
          <w:rFonts w:ascii="Times New Roman" w:hAnsi="Times New Roman" w:cs="Times New Roman"/>
          <w:sz w:val="24"/>
          <w:szCs w:val="24"/>
        </w:rPr>
        <w:t xml:space="preserve"> </w:t>
      </w:r>
      <w:r w:rsidRPr="00C85E0C">
        <w:rPr>
          <w:rFonts w:ascii="Times New Roman" w:hAnsi="Times New Roman" w:cs="Times New Roman"/>
          <w:sz w:val="24"/>
          <w:szCs w:val="24"/>
        </w:rPr>
        <w:t xml:space="preserve">С тех пор выросло целое поколение зрителей, которое не имело возможности увидеть картины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Ясудзиро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на плёнке.</w:t>
      </w:r>
    </w:p>
    <w:p w:rsidR="004C0A43" w:rsidRPr="00C85E0C" w:rsidRDefault="004C0A43" w:rsidP="004C0A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C0A43" w:rsidRPr="00C85E0C" w:rsidRDefault="004C0A43" w:rsidP="000B66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5E0C">
        <w:rPr>
          <w:rFonts w:ascii="Times New Roman" w:hAnsi="Times New Roman" w:cs="Times New Roman"/>
          <w:sz w:val="24"/>
          <w:szCs w:val="24"/>
        </w:rPr>
        <w:t xml:space="preserve">Мы благодарны нашим постоянным партнерам </w:t>
      </w:r>
      <w:r w:rsidR="000B66E9">
        <w:rPr>
          <w:rFonts w:ascii="Times New Roman" w:hAnsi="Times New Roman" w:cs="Times New Roman"/>
          <w:sz w:val="24"/>
          <w:szCs w:val="24"/>
        </w:rPr>
        <w:t>–</w:t>
      </w:r>
      <w:r w:rsidRPr="00C85E0C">
        <w:rPr>
          <w:rFonts w:ascii="Times New Roman" w:hAnsi="Times New Roman" w:cs="Times New Roman"/>
          <w:sz w:val="24"/>
          <w:szCs w:val="24"/>
        </w:rPr>
        <w:t xml:space="preserve"> Отделу Японской культуры </w:t>
      </w:r>
      <w:r w:rsidR="000B66E9">
        <w:rPr>
          <w:rFonts w:ascii="Times New Roman" w:hAnsi="Times New Roman" w:cs="Times New Roman"/>
          <w:sz w:val="24"/>
          <w:szCs w:val="24"/>
        </w:rPr>
        <w:t>«</w:t>
      </w:r>
      <w:r w:rsidRPr="00C85E0C">
        <w:rPr>
          <w:rFonts w:ascii="Times New Roman" w:hAnsi="Times New Roman" w:cs="Times New Roman"/>
          <w:sz w:val="24"/>
          <w:szCs w:val="24"/>
          <w:lang w:val="en-US"/>
        </w:rPr>
        <w:t>Japan</w:t>
      </w:r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r w:rsidRPr="00C85E0C">
        <w:rPr>
          <w:rFonts w:ascii="Times New Roman" w:hAnsi="Times New Roman" w:cs="Times New Roman"/>
          <w:sz w:val="24"/>
          <w:szCs w:val="24"/>
          <w:lang w:val="en-US"/>
        </w:rPr>
        <w:t>Foundation</w:t>
      </w:r>
      <w:r w:rsidR="000B66E9">
        <w:rPr>
          <w:rFonts w:ascii="Times New Roman" w:hAnsi="Times New Roman" w:cs="Times New Roman"/>
          <w:sz w:val="24"/>
          <w:szCs w:val="24"/>
        </w:rPr>
        <w:t>»</w:t>
      </w:r>
      <w:r w:rsidR="0052435A">
        <w:rPr>
          <w:rFonts w:ascii="Times New Roman" w:hAnsi="Times New Roman" w:cs="Times New Roman"/>
          <w:sz w:val="24"/>
          <w:szCs w:val="24"/>
        </w:rPr>
        <w:t xml:space="preserve"> в России</w:t>
      </w:r>
      <w:r w:rsidRPr="00C85E0C">
        <w:rPr>
          <w:rFonts w:ascii="Times New Roman" w:hAnsi="Times New Roman" w:cs="Times New Roman"/>
          <w:sz w:val="24"/>
          <w:szCs w:val="24"/>
        </w:rPr>
        <w:t xml:space="preserve">, Немецкому культурному центру имени Гёте и Общественному центру имени Моссовета за возможность показать зрителям </w:t>
      </w:r>
      <w:r w:rsidR="002B0226">
        <w:rPr>
          <w:rFonts w:ascii="Times New Roman" w:hAnsi="Times New Roman" w:cs="Times New Roman"/>
          <w:sz w:val="24"/>
          <w:szCs w:val="24"/>
        </w:rPr>
        <w:t>(на кинопленке с русскими субтитрами)</w:t>
      </w:r>
      <w:r w:rsidR="002B0226" w:rsidRPr="00C85E0C">
        <w:rPr>
          <w:rFonts w:ascii="Times New Roman" w:hAnsi="Times New Roman" w:cs="Times New Roman"/>
          <w:sz w:val="24"/>
          <w:szCs w:val="24"/>
        </w:rPr>
        <w:t xml:space="preserve"> </w:t>
      </w:r>
      <w:r w:rsidRPr="00C85E0C">
        <w:rPr>
          <w:rFonts w:ascii="Times New Roman" w:hAnsi="Times New Roman" w:cs="Times New Roman"/>
          <w:sz w:val="24"/>
          <w:szCs w:val="24"/>
        </w:rPr>
        <w:t>три фильма</w:t>
      </w:r>
      <w:r w:rsidR="005A62EA"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Ясудзиро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- «Токийская история», «Цветок равноденствия» и «Поздняя осень», а также документальный фильм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Вима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Вендерса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Ясудзиро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«Токио-Га», и тем самым </w:t>
      </w:r>
      <w:r w:rsidR="000B66E9">
        <w:rPr>
          <w:rFonts w:ascii="Times New Roman" w:hAnsi="Times New Roman" w:cs="Times New Roman"/>
          <w:sz w:val="24"/>
          <w:szCs w:val="24"/>
        </w:rPr>
        <w:t>отметить юбилей одного из важнейших</w:t>
      </w:r>
      <w:proofErr w:type="gramEnd"/>
      <w:r w:rsidR="000B66E9">
        <w:rPr>
          <w:rFonts w:ascii="Times New Roman" w:hAnsi="Times New Roman" w:cs="Times New Roman"/>
          <w:sz w:val="24"/>
          <w:szCs w:val="24"/>
        </w:rPr>
        <w:t xml:space="preserve"> </w:t>
      </w:r>
      <w:r w:rsidRPr="00C85E0C">
        <w:rPr>
          <w:rFonts w:ascii="Times New Roman" w:hAnsi="Times New Roman" w:cs="Times New Roman"/>
          <w:sz w:val="24"/>
          <w:szCs w:val="24"/>
        </w:rPr>
        <w:t>режиссёров мирового кинематографа.</w:t>
      </w:r>
    </w:p>
    <w:p w:rsidR="004C0A43" w:rsidRPr="000B66E9" w:rsidRDefault="000B66E9" w:rsidP="000B66E9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0B66E9">
        <w:rPr>
          <w:rFonts w:ascii="Times New Roman" w:hAnsi="Times New Roman" w:cs="Times New Roman"/>
          <w:i/>
          <w:sz w:val="24"/>
          <w:szCs w:val="24"/>
        </w:rPr>
        <w:t>Музей кино</w:t>
      </w:r>
    </w:p>
    <w:p w:rsidR="005A62EA" w:rsidRPr="00E32A9E" w:rsidRDefault="005A62EA" w:rsidP="00E260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2A9E" w:rsidRPr="00C85E0C" w:rsidRDefault="00E32A9E" w:rsidP="00E260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85E0C">
        <w:rPr>
          <w:rFonts w:ascii="Times New Roman" w:hAnsi="Times New Roman" w:cs="Times New Roman"/>
          <w:b/>
          <w:sz w:val="24"/>
          <w:szCs w:val="24"/>
          <w:u w:val="single"/>
        </w:rPr>
        <w:t>12</w:t>
      </w:r>
      <w:r w:rsidRPr="00C85E0C">
        <w:rPr>
          <w:rFonts w:ascii="Times New Roman" w:hAnsi="Times New Roman" w:cs="Times New Roman"/>
          <w:sz w:val="24"/>
          <w:szCs w:val="24"/>
          <w:u w:val="single"/>
        </w:rPr>
        <w:t xml:space="preserve"> декабря, четверг – </w:t>
      </w:r>
      <w:r w:rsidRPr="00C85E0C">
        <w:rPr>
          <w:rFonts w:ascii="Times New Roman" w:hAnsi="Times New Roman" w:cs="Times New Roman"/>
          <w:b/>
          <w:sz w:val="24"/>
          <w:szCs w:val="24"/>
          <w:u w:val="single"/>
        </w:rPr>
        <w:t>19.00</w:t>
      </w:r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b/>
          <w:sz w:val="24"/>
          <w:szCs w:val="24"/>
        </w:rPr>
        <w:t xml:space="preserve">ТОКИЙСКАЯ ИСТОРИЯ / </w:t>
      </w:r>
      <w:proofErr w:type="spellStart"/>
      <w:r w:rsidRPr="00C85E0C">
        <w:rPr>
          <w:rFonts w:ascii="Times New Roman" w:eastAsia="MS Gothic" w:hAnsi="Times New Roman" w:cs="Times New Roman"/>
          <w:b/>
          <w:sz w:val="24"/>
          <w:szCs w:val="24"/>
        </w:rPr>
        <w:t>東京物語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>, Япония, 1953, 136 мин. 35 мм</w:t>
      </w:r>
      <w:r w:rsidR="00343B78" w:rsidRPr="00C85E0C">
        <w:rPr>
          <w:rFonts w:ascii="Times New Roman" w:hAnsi="Times New Roman" w:cs="Times New Roman"/>
          <w:sz w:val="24"/>
          <w:szCs w:val="24"/>
        </w:rPr>
        <w:t xml:space="preserve"> 1</w:t>
      </w:r>
      <w:r w:rsidR="00B11C33">
        <w:rPr>
          <w:rFonts w:ascii="Times New Roman" w:hAnsi="Times New Roman" w:cs="Times New Roman"/>
          <w:sz w:val="24"/>
          <w:szCs w:val="24"/>
        </w:rPr>
        <w:t>2</w:t>
      </w:r>
      <w:r w:rsidR="00343B78" w:rsidRPr="00C85E0C">
        <w:rPr>
          <w:rFonts w:ascii="Times New Roman" w:hAnsi="Times New Roman" w:cs="Times New Roman"/>
          <w:sz w:val="24"/>
          <w:szCs w:val="24"/>
        </w:rPr>
        <w:t>+</w:t>
      </w:r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sz w:val="24"/>
          <w:szCs w:val="24"/>
        </w:rPr>
        <w:t xml:space="preserve">Режиссёр: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Ясудзиро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sz w:val="24"/>
          <w:szCs w:val="24"/>
        </w:rPr>
        <w:t xml:space="preserve">Авторы сценария: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Ясудзиро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Кого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Нода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sz w:val="24"/>
          <w:szCs w:val="24"/>
        </w:rPr>
        <w:t xml:space="preserve">Оператор: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Юхару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Ацута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sz w:val="24"/>
          <w:szCs w:val="24"/>
        </w:rPr>
        <w:t xml:space="preserve">В ролях: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Тисю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Рю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Тиэко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Хигасияма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Сэцуко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Хара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Харуко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Сугимура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Со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Ямамура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Кунико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Миякэ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Кёко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Кагава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Эйдзиро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Хигасино</w:t>
      </w:r>
      <w:proofErr w:type="spellEnd"/>
    </w:p>
    <w:p w:rsidR="002D049F" w:rsidRPr="00C85E0C" w:rsidRDefault="002D049F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056" w:rsidRPr="00C85E0C" w:rsidRDefault="0052435A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Pr="00C85E0C">
        <w:rPr>
          <w:rFonts w:ascii="Times New Roman" w:hAnsi="Times New Roman" w:cs="Times New Roman"/>
          <w:sz w:val="24"/>
          <w:szCs w:val="24"/>
        </w:rPr>
        <w:t xml:space="preserve"> мнению </w:t>
      </w:r>
      <w:r>
        <w:rPr>
          <w:rFonts w:ascii="Times New Roman" w:hAnsi="Times New Roman" w:cs="Times New Roman"/>
          <w:sz w:val="24"/>
          <w:szCs w:val="24"/>
        </w:rPr>
        <w:t xml:space="preserve">многих критиков, это лучшая </w:t>
      </w:r>
      <w:r w:rsidR="00E26056" w:rsidRPr="00C85E0C">
        <w:rPr>
          <w:rFonts w:ascii="Times New Roman" w:hAnsi="Times New Roman" w:cs="Times New Roman"/>
          <w:sz w:val="24"/>
          <w:szCs w:val="24"/>
        </w:rPr>
        <w:t xml:space="preserve">работа </w:t>
      </w:r>
      <w:proofErr w:type="spellStart"/>
      <w:r w:rsidR="00E26056" w:rsidRPr="00C85E0C">
        <w:rPr>
          <w:rFonts w:ascii="Times New Roman" w:hAnsi="Times New Roman" w:cs="Times New Roman"/>
          <w:sz w:val="24"/>
          <w:szCs w:val="24"/>
        </w:rPr>
        <w:t>Одзу</w:t>
      </w:r>
      <w:proofErr w:type="spellEnd"/>
      <w:r w:rsidR="0017213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213C">
        <w:rPr>
          <w:rFonts w:ascii="Times New Roman" w:hAnsi="Times New Roman" w:cs="Times New Roman"/>
          <w:sz w:val="24"/>
          <w:szCs w:val="24"/>
        </w:rPr>
        <w:t>В</w:t>
      </w:r>
      <w:r w:rsidRPr="00C85E0C">
        <w:rPr>
          <w:rFonts w:ascii="Times New Roman" w:hAnsi="Times New Roman" w:cs="Times New Roman"/>
          <w:sz w:val="24"/>
          <w:szCs w:val="24"/>
        </w:rPr>
        <w:t xml:space="preserve"> присущей </w:t>
      </w:r>
      <w:r w:rsidR="0017213C">
        <w:rPr>
          <w:rFonts w:ascii="Times New Roman" w:hAnsi="Times New Roman" w:cs="Times New Roman"/>
          <w:sz w:val="24"/>
          <w:szCs w:val="24"/>
        </w:rPr>
        <w:t xml:space="preserve">режиссеру </w:t>
      </w:r>
      <w:r w:rsidRPr="00C85E0C">
        <w:rPr>
          <w:rFonts w:ascii="Times New Roman" w:hAnsi="Times New Roman" w:cs="Times New Roman"/>
          <w:sz w:val="24"/>
          <w:szCs w:val="24"/>
        </w:rPr>
        <w:t xml:space="preserve"> спокойной и лак</w:t>
      </w:r>
      <w:r w:rsidR="002A2443">
        <w:rPr>
          <w:rFonts w:ascii="Times New Roman" w:hAnsi="Times New Roman" w:cs="Times New Roman"/>
          <w:sz w:val="24"/>
          <w:szCs w:val="24"/>
        </w:rPr>
        <w:t>оничной манере поднимает</w:t>
      </w:r>
      <w:r w:rsidR="0017213C">
        <w:rPr>
          <w:rFonts w:ascii="Times New Roman" w:hAnsi="Times New Roman" w:cs="Times New Roman"/>
          <w:sz w:val="24"/>
          <w:szCs w:val="24"/>
        </w:rPr>
        <w:t>ся</w:t>
      </w:r>
      <w:r w:rsidR="002A2443">
        <w:rPr>
          <w:rFonts w:ascii="Times New Roman" w:hAnsi="Times New Roman" w:cs="Times New Roman"/>
          <w:sz w:val="24"/>
          <w:szCs w:val="24"/>
        </w:rPr>
        <w:t xml:space="preserve"> </w:t>
      </w:r>
      <w:r w:rsidR="002A2443" w:rsidRPr="00C85E0C">
        <w:rPr>
          <w:rFonts w:ascii="Times New Roman" w:hAnsi="Times New Roman" w:cs="Times New Roman"/>
          <w:sz w:val="24"/>
          <w:szCs w:val="24"/>
        </w:rPr>
        <w:t>вечн</w:t>
      </w:r>
      <w:r w:rsidR="0017213C">
        <w:rPr>
          <w:rFonts w:ascii="Times New Roman" w:hAnsi="Times New Roman" w:cs="Times New Roman"/>
          <w:sz w:val="24"/>
          <w:szCs w:val="24"/>
        </w:rPr>
        <w:t>ая</w:t>
      </w:r>
      <w:r w:rsidR="002A2443" w:rsidRPr="00C85E0C">
        <w:rPr>
          <w:rFonts w:ascii="Times New Roman" w:hAnsi="Times New Roman" w:cs="Times New Roman"/>
          <w:sz w:val="24"/>
          <w:szCs w:val="24"/>
        </w:rPr>
        <w:t xml:space="preserve"> проблем</w:t>
      </w:r>
      <w:r w:rsidR="0017213C">
        <w:rPr>
          <w:rFonts w:ascii="Times New Roman" w:hAnsi="Times New Roman" w:cs="Times New Roman"/>
          <w:sz w:val="24"/>
          <w:szCs w:val="24"/>
        </w:rPr>
        <w:t>а</w:t>
      </w:r>
      <w:r w:rsidR="002A2443" w:rsidRPr="00C85E0C">
        <w:rPr>
          <w:rFonts w:ascii="Times New Roman" w:hAnsi="Times New Roman" w:cs="Times New Roman"/>
          <w:sz w:val="24"/>
          <w:szCs w:val="24"/>
        </w:rPr>
        <w:t xml:space="preserve"> жизни и смерти</w:t>
      </w:r>
      <w:r w:rsidR="002A2443">
        <w:rPr>
          <w:rFonts w:ascii="Times New Roman" w:hAnsi="Times New Roman" w:cs="Times New Roman"/>
          <w:sz w:val="24"/>
          <w:szCs w:val="24"/>
        </w:rPr>
        <w:t xml:space="preserve">, </w:t>
      </w:r>
      <w:r w:rsidR="002A2443" w:rsidRPr="00C85E0C">
        <w:rPr>
          <w:rFonts w:ascii="Times New Roman" w:hAnsi="Times New Roman" w:cs="Times New Roman"/>
          <w:sz w:val="24"/>
          <w:szCs w:val="24"/>
        </w:rPr>
        <w:t xml:space="preserve"> неизбежной разлуки родителей</w:t>
      </w:r>
      <w:r w:rsidR="002A2443">
        <w:rPr>
          <w:rFonts w:ascii="Times New Roman" w:hAnsi="Times New Roman" w:cs="Times New Roman"/>
          <w:sz w:val="24"/>
          <w:szCs w:val="24"/>
        </w:rPr>
        <w:t>, ставит</w:t>
      </w:r>
      <w:r w:rsidR="0017213C">
        <w:rPr>
          <w:rFonts w:ascii="Times New Roman" w:hAnsi="Times New Roman" w:cs="Times New Roman"/>
          <w:sz w:val="24"/>
          <w:szCs w:val="24"/>
        </w:rPr>
        <w:t>ся</w:t>
      </w:r>
      <w:r w:rsidR="002A2443">
        <w:rPr>
          <w:rFonts w:ascii="Times New Roman" w:hAnsi="Times New Roman" w:cs="Times New Roman"/>
          <w:sz w:val="24"/>
          <w:szCs w:val="24"/>
        </w:rPr>
        <w:t xml:space="preserve"> актуальный не только </w:t>
      </w:r>
      <w:r w:rsidR="002A2443" w:rsidRPr="00C85E0C">
        <w:rPr>
          <w:rFonts w:ascii="Times New Roman" w:hAnsi="Times New Roman" w:cs="Times New Roman"/>
          <w:sz w:val="24"/>
          <w:szCs w:val="24"/>
        </w:rPr>
        <w:t>в послевоенной Японии</w:t>
      </w:r>
      <w:r w:rsidR="002A2443">
        <w:rPr>
          <w:rFonts w:ascii="Times New Roman" w:hAnsi="Times New Roman" w:cs="Times New Roman"/>
          <w:sz w:val="24"/>
          <w:szCs w:val="24"/>
        </w:rPr>
        <w:t xml:space="preserve"> вопрос</w:t>
      </w:r>
      <w:r w:rsidR="0017213C">
        <w:rPr>
          <w:rFonts w:ascii="Times New Roman" w:hAnsi="Times New Roman" w:cs="Times New Roman"/>
          <w:sz w:val="24"/>
          <w:szCs w:val="24"/>
        </w:rPr>
        <w:t xml:space="preserve"> </w:t>
      </w:r>
      <w:r w:rsidR="002A24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C85E0C">
        <w:rPr>
          <w:rFonts w:ascii="Times New Roman" w:hAnsi="Times New Roman" w:cs="Times New Roman"/>
          <w:sz w:val="24"/>
          <w:szCs w:val="24"/>
        </w:rPr>
        <w:t>азобщенности и распада традиционной семьи.</w:t>
      </w:r>
      <w:r w:rsidR="002A24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049F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sz w:val="24"/>
          <w:szCs w:val="24"/>
        </w:rPr>
        <w:t xml:space="preserve">Пожилая супружеская пара -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Хираями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и Томи - едут из провинции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Ономичи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в Токио навестить своих детей: сына, ставшего доктором, и дочь, открывшую салон красоты. Дети слишком заняты</w:t>
      </w:r>
      <w:r w:rsidR="0017213C">
        <w:rPr>
          <w:rFonts w:ascii="Times New Roman" w:hAnsi="Times New Roman" w:cs="Times New Roman"/>
          <w:sz w:val="24"/>
          <w:szCs w:val="24"/>
        </w:rPr>
        <w:t xml:space="preserve"> хлопотами своей жизни</w:t>
      </w:r>
      <w:r w:rsidRPr="00C85E0C">
        <w:rPr>
          <w:rFonts w:ascii="Times New Roman" w:hAnsi="Times New Roman" w:cs="Times New Roman"/>
          <w:sz w:val="24"/>
          <w:szCs w:val="24"/>
        </w:rPr>
        <w:t xml:space="preserve">, чтобы проводить время с родителями, и отправляют их отдыхать на молодежный курорт. После бессонной ночи на шумном курорте родители возвращаются в Токио. Перед </w:t>
      </w:r>
      <w:r w:rsidR="002A2443">
        <w:rPr>
          <w:rFonts w:ascii="Times New Roman" w:hAnsi="Times New Roman" w:cs="Times New Roman"/>
          <w:sz w:val="24"/>
          <w:szCs w:val="24"/>
        </w:rPr>
        <w:t>отъездом домой</w:t>
      </w:r>
      <w:r w:rsidRPr="00C85E0C">
        <w:rPr>
          <w:rFonts w:ascii="Times New Roman" w:hAnsi="Times New Roman" w:cs="Times New Roman"/>
          <w:sz w:val="24"/>
          <w:szCs w:val="24"/>
        </w:rPr>
        <w:t xml:space="preserve"> мать проводит ночь </w:t>
      </w:r>
      <w:r w:rsidR="002A2443">
        <w:rPr>
          <w:rFonts w:ascii="Times New Roman" w:hAnsi="Times New Roman" w:cs="Times New Roman"/>
          <w:sz w:val="24"/>
          <w:szCs w:val="24"/>
        </w:rPr>
        <w:t>у</w:t>
      </w:r>
      <w:r w:rsidRPr="00C85E0C">
        <w:rPr>
          <w:rFonts w:ascii="Times New Roman" w:hAnsi="Times New Roman" w:cs="Times New Roman"/>
          <w:sz w:val="24"/>
          <w:szCs w:val="24"/>
        </w:rPr>
        <w:t xml:space="preserve"> вдовы </w:t>
      </w:r>
      <w:r w:rsidR="002A2443">
        <w:rPr>
          <w:rFonts w:ascii="Times New Roman" w:hAnsi="Times New Roman" w:cs="Times New Roman"/>
          <w:sz w:val="24"/>
          <w:szCs w:val="24"/>
        </w:rPr>
        <w:t xml:space="preserve">их </w:t>
      </w:r>
      <w:r w:rsidRPr="00C85E0C">
        <w:rPr>
          <w:rFonts w:ascii="Times New Roman" w:hAnsi="Times New Roman" w:cs="Times New Roman"/>
          <w:sz w:val="24"/>
          <w:szCs w:val="24"/>
        </w:rPr>
        <w:t>погибшего на войне сына</w:t>
      </w:r>
      <w:r w:rsidR="002A2443">
        <w:rPr>
          <w:rFonts w:ascii="Times New Roman" w:hAnsi="Times New Roman" w:cs="Times New Roman"/>
          <w:sz w:val="24"/>
          <w:szCs w:val="24"/>
        </w:rPr>
        <w:t xml:space="preserve">, и оказывается, что </w:t>
      </w:r>
      <w:r w:rsidR="002A2443" w:rsidRPr="002A24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2443">
        <w:rPr>
          <w:rFonts w:ascii="Times New Roman" w:hAnsi="Times New Roman" w:cs="Times New Roman"/>
          <w:sz w:val="24"/>
          <w:szCs w:val="24"/>
        </w:rPr>
        <w:t>Норико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r w:rsidR="0017213C">
        <w:rPr>
          <w:rFonts w:ascii="Times New Roman" w:hAnsi="Times New Roman" w:cs="Times New Roman"/>
          <w:sz w:val="24"/>
          <w:szCs w:val="24"/>
        </w:rPr>
        <w:t xml:space="preserve">(ее играет любимая актриса </w:t>
      </w:r>
      <w:proofErr w:type="spellStart"/>
      <w:r w:rsidR="0017213C">
        <w:rPr>
          <w:rFonts w:ascii="Times New Roman" w:hAnsi="Times New Roman" w:cs="Times New Roman"/>
          <w:sz w:val="24"/>
          <w:szCs w:val="24"/>
        </w:rPr>
        <w:t>Одзу</w:t>
      </w:r>
      <w:proofErr w:type="spellEnd"/>
      <w:r w:rsidR="00172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213C">
        <w:rPr>
          <w:rFonts w:ascii="Times New Roman" w:hAnsi="Times New Roman" w:cs="Times New Roman"/>
          <w:sz w:val="24"/>
          <w:szCs w:val="24"/>
        </w:rPr>
        <w:t>Сэцуко</w:t>
      </w:r>
      <w:proofErr w:type="spellEnd"/>
      <w:r w:rsidR="00172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213C">
        <w:rPr>
          <w:rFonts w:ascii="Times New Roman" w:hAnsi="Times New Roman" w:cs="Times New Roman"/>
          <w:sz w:val="24"/>
          <w:szCs w:val="24"/>
        </w:rPr>
        <w:t>Хара</w:t>
      </w:r>
      <w:proofErr w:type="spellEnd"/>
      <w:r w:rsidR="0017213C">
        <w:rPr>
          <w:rFonts w:ascii="Times New Roman" w:hAnsi="Times New Roman" w:cs="Times New Roman"/>
          <w:sz w:val="24"/>
          <w:szCs w:val="24"/>
        </w:rPr>
        <w:t xml:space="preserve">) </w:t>
      </w:r>
      <w:r w:rsidR="002A2443">
        <w:rPr>
          <w:rFonts w:ascii="Times New Roman" w:hAnsi="Times New Roman" w:cs="Times New Roman"/>
          <w:sz w:val="24"/>
          <w:szCs w:val="24"/>
        </w:rPr>
        <w:t xml:space="preserve">ближе </w:t>
      </w:r>
      <w:r w:rsidRPr="00C85E0C">
        <w:rPr>
          <w:rFonts w:ascii="Times New Roman" w:hAnsi="Times New Roman" w:cs="Times New Roman"/>
          <w:sz w:val="24"/>
          <w:szCs w:val="24"/>
        </w:rPr>
        <w:t>к родителям покойного мужа</w:t>
      </w:r>
      <w:r w:rsidR="002A2443">
        <w:rPr>
          <w:rFonts w:ascii="Times New Roman" w:hAnsi="Times New Roman" w:cs="Times New Roman"/>
          <w:sz w:val="24"/>
          <w:szCs w:val="24"/>
        </w:rPr>
        <w:t>, чем родные дети, - она</w:t>
      </w:r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r w:rsidR="002A2443" w:rsidRPr="00C85E0C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2A2443">
        <w:rPr>
          <w:rFonts w:ascii="Times New Roman" w:hAnsi="Times New Roman" w:cs="Times New Roman"/>
          <w:sz w:val="24"/>
          <w:szCs w:val="24"/>
        </w:rPr>
        <w:t xml:space="preserve">к ним </w:t>
      </w:r>
      <w:r w:rsidRPr="00C85E0C">
        <w:rPr>
          <w:rFonts w:ascii="Times New Roman" w:hAnsi="Times New Roman" w:cs="Times New Roman"/>
          <w:sz w:val="24"/>
          <w:szCs w:val="24"/>
        </w:rPr>
        <w:t>с искренней и почтительной любовью</w:t>
      </w:r>
      <w:r w:rsidR="002D049F" w:rsidRPr="00C85E0C">
        <w:rPr>
          <w:rFonts w:ascii="Times New Roman" w:hAnsi="Times New Roman" w:cs="Times New Roman"/>
          <w:sz w:val="24"/>
          <w:szCs w:val="24"/>
        </w:rPr>
        <w:t>…</w:t>
      </w:r>
    </w:p>
    <w:p w:rsidR="002D049F" w:rsidRPr="00C85E0C" w:rsidRDefault="002D049F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sz w:val="24"/>
          <w:szCs w:val="24"/>
        </w:rPr>
        <w:t>По сюжету «Токийская повесть» напоминает американский фильм «Уступи место завтрашнему дню» (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Make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Way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Tomorrow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), поставленный  режиссёром Лео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Маккери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в 1937 году. Сам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никогда не видел фильм Лео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Маккери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>, но этот фильм видел</w:t>
      </w:r>
      <w:r w:rsidR="002D049F" w:rsidRPr="00C85E0C">
        <w:rPr>
          <w:rFonts w:ascii="Times New Roman" w:hAnsi="Times New Roman" w:cs="Times New Roman"/>
          <w:sz w:val="24"/>
          <w:szCs w:val="24"/>
        </w:rPr>
        <w:t xml:space="preserve"> и </w:t>
      </w:r>
      <w:r w:rsidR="00E32A9E">
        <w:rPr>
          <w:rFonts w:ascii="Times New Roman" w:hAnsi="Times New Roman" w:cs="Times New Roman"/>
          <w:sz w:val="24"/>
          <w:szCs w:val="24"/>
        </w:rPr>
        <w:t xml:space="preserve">хорошо </w:t>
      </w:r>
      <w:r w:rsidR="002D049F" w:rsidRPr="00C85E0C">
        <w:rPr>
          <w:rFonts w:ascii="Times New Roman" w:hAnsi="Times New Roman" w:cs="Times New Roman"/>
          <w:sz w:val="24"/>
          <w:szCs w:val="24"/>
        </w:rPr>
        <w:t>помнил</w:t>
      </w:r>
      <w:r w:rsidRPr="00C85E0C">
        <w:rPr>
          <w:rFonts w:ascii="Times New Roman" w:hAnsi="Times New Roman" w:cs="Times New Roman"/>
          <w:sz w:val="24"/>
          <w:szCs w:val="24"/>
        </w:rPr>
        <w:t xml:space="preserve"> сценарист Кого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Нода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. </w:t>
      </w:r>
      <w:r w:rsidR="002A2443">
        <w:rPr>
          <w:rFonts w:ascii="Times New Roman" w:hAnsi="Times New Roman" w:cs="Times New Roman"/>
          <w:sz w:val="24"/>
          <w:szCs w:val="24"/>
        </w:rPr>
        <w:t>Тем разительнее контраст двух фильмов в трактовке сюжета и его персонажей.</w:t>
      </w:r>
    </w:p>
    <w:p w:rsidR="002D049F" w:rsidRPr="00C85E0C" w:rsidRDefault="002D049F" w:rsidP="00E260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85E0C">
        <w:rPr>
          <w:rFonts w:ascii="Times New Roman" w:hAnsi="Times New Roman" w:cs="Times New Roman"/>
          <w:b/>
          <w:sz w:val="24"/>
          <w:szCs w:val="24"/>
          <w:u w:val="single"/>
        </w:rPr>
        <w:t>13</w:t>
      </w:r>
      <w:r w:rsidRPr="00C85E0C">
        <w:rPr>
          <w:rFonts w:ascii="Times New Roman" w:hAnsi="Times New Roman" w:cs="Times New Roman"/>
          <w:sz w:val="24"/>
          <w:szCs w:val="24"/>
          <w:u w:val="single"/>
        </w:rPr>
        <w:t xml:space="preserve"> декабря, пятница - </w:t>
      </w:r>
      <w:r w:rsidRPr="00C85E0C">
        <w:rPr>
          <w:rFonts w:ascii="Times New Roman" w:hAnsi="Times New Roman" w:cs="Times New Roman"/>
          <w:b/>
          <w:sz w:val="24"/>
          <w:szCs w:val="24"/>
          <w:u w:val="single"/>
        </w:rPr>
        <w:t>19.00</w:t>
      </w:r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5E0C">
        <w:rPr>
          <w:rFonts w:ascii="Times New Roman" w:hAnsi="Times New Roman" w:cs="Times New Roman"/>
          <w:b/>
          <w:sz w:val="24"/>
          <w:szCs w:val="24"/>
        </w:rPr>
        <w:t xml:space="preserve">ЦВЕТОК РАВНОДЕЙСТВИЯ  (ЦВЕТЫ ПРАЗДНИКА ХИГАН) / </w:t>
      </w:r>
      <w:proofErr w:type="spellStart"/>
      <w:r w:rsidRPr="00C85E0C">
        <w:rPr>
          <w:rFonts w:ascii="Times New Roman" w:eastAsia="MS Gothic" w:hAnsi="Times New Roman" w:cs="Times New Roman"/>
          <w:b/>
          <w:sz w:val="24"/>
          <w:szCs w:val="24"/>
        </w:rPr>
        <w:t>彼岸花</w:t>
      </w:r>
      <w:proofErr w:type="spellEnd"/>
      <w:r w:rsidRPr="00C85E0C">
        <w:rPr>
          <w:rFonts w:ascii="Times New Roman" w:hAnsi="Times New Roman" w:cs="Times New Roman"/>
          <w:b/>
          <w:sz w:val="24"/>
          <w:szCs w:val="24"/>
        </w:rPr>
        <w:t>,</w:t>
      </w:r>
      <w:r w:rsidRPr="00C85E0C">
        <w:rPr>
          <w:rFonts w:ascii="Times New Roman" w:hAnsi="Times New Roman" w:cs="Times New Roman"/>
          <w:sz w:val="24"/>
          <w:szCs w:val="24"/>
        </w:rPr>
        <w:t xml:space="preserve"> Япония, 1958, 118 мин. 35 мм</w:t>
      </w:r>
      <w:r w:rsidR="00343B78" w:rsidRPr="00C85E0C">
        <w:rPr>
          <w:rFonts w:ascii="Times New Roman" w:hAnsi="Times New Roman" w:cs="Times New Roman"/>
          <w:sz w:val="24"/>
          <w:szCs w:val="24"/>
        </w:rPr>
        <w:t xml:space="preserve"> 12+</w:t>
      </w:r>
      <w:r w:rsidRPr="00C85E0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26056" w:rsidRPr="00C85E0C" w:rsidRDefault="00E26056" w:rsidP="00E26056">
      <w:p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sz w:val="24"/>
          <w:szCs w:val="24"/>
        </w:rPr>
        <w:t xml:space="preserve">Режиссёр: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Ясудзиро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049F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sz w:val="24"/>
          <w:szCs w:val="24"/>
        </w:rPr>
        <w:t xml:space="preserve">Авторы сценария: Кого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Нода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Ясудзиро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sz w:val="24"/>
          <w:szCs w:val="24"/>
        </w:rPr>
        <w:t xml:space="preserve">по одноимённому роману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Сатоми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Тона</w:t>
      </w:r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sz w:val="24"/>
          <w:szCs w:val="24"/>
        </w:rPr>
        <w:t xml:space="preserve">Оператор: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Юхару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Ацута</w:t>
      </w:r>
      <w:proofErr w:type="spellEnd"/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sz w:val="24"/>
          <w:szCs w:val="24"/>
        </w:rPr>
        <w:t xml:space="preserve">В ролях: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Син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Сабури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Кинуё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Танака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Инэко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Арима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Ёсико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Куга,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Кэйдзи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Сада,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Фудзико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Ямамото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Тисю</w:t>
      </w:r>
      <w:proofErr w:type="spellEnd"/>
      <w:r w:rsidR="002D049F"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049F" w:rsidRPr="00C85E0C">
        <w:rPr>
          <w:rFonts w:ascii="Times New Roman" w:hAnsi="Times New Roman" w:cs="Times New Roman"/>
          <w:sz w:val="24"/>
          <w:szCs w:val="24"/>
        </w:rPr>
        <w:t>Рю</w:t>
      </w:r>
      <w:proofErr w:type="spellEnd"/>
    </w:p>
    <w:p w:rsidR="0085253B" w:rsidRPr="00C85E0C" w:rsidRDefault="0085253B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213C" w:rsidRPr="00C85E0C" w:rsidRDefault="0017213C" w:rsidP="001721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sz w:val="24"/>
          <w:szCs w:val="24"/>
        </w:rPr>
        <w:lastRenderedPageBreak/>
        <w:t xml:space="preserve">Тонкая и мудрая комедия, полная великолепного кинематографического юмора. </w:t>
      </w:r>
    </w:p>
    <w:p w:rsidR="0017213C" w:rsidRDefault="0017213C" w:rsidP="00852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056" w:rsidRDefault="0085253B" w:rsidP="00852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sz w:val="24"/>
          <w:szCs w:val="24"/>
        </w:rPr>
        <w:t xml:space="preserve">Пожилой бизнесмен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Хираяма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часто встречается со своими сверстниками. Друзья обсуждают тему брака: романтика ли это или</w:t>
      </w:r>
      <w:r w:rsidR="0017213C">
        <w:rPr>
          <w:rFonts w:ascii="Times New Roman" w:hAnsi="Times New Roman" w:cs="Times New Roman"/>
          <w:sz w:val="24"/>
          <w:szCs w:val="24"/>
        </w:rPr>
        <w:t xml:space="preserve"> сплошные семейные обязанности?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Хираяма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не слишком задумывается над вопросом и постоянно дает друзьям полезные советы насчет того, как лучше устроить семейную жизнь детей… пока не приходит время выдать замуж собственную дочь. Одно дело – по старинке самому подыскать жениха. А что, если современная девушка захочет сама решить свою судьбу? Заодно </w:t>
      </w:r>
      <w:r w:rsidR="0017213C">
        <w:rPr>
          <w:rFonts w:ascii="Times New Roman" w:hAnsi="Times New Roman" w:cs="Times New Roman"/>
          <w:sz w:val="24"/>
          <w:szCs w:val="24"/>
        </w:rPr>
        <w:t>возникает</w:t>
      </w:r>
      <w:r w:rsidRPr="00C85E0C">
        <w:rPr>
          <w:rFonts w:ascii="Times New Roman" w:hAnsi="Times New Roman" w:cs="Times New Roman"/>
          <w:sz w:val="24"/>
          <w:szCs w:val="24"/>
        </w:rPr>
        <w:t xml:space="preserve"> вопрос: кто в действительности управляет семьей – отец или мать...</w:t>
      </w:r>
    </w:p>
    <w:p w:rsidR="0017213C" w:rsidRPr="00C85E0C" w:rsidRDefault="0017213C" w:rsidP="00852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13C" w:rsidRPr="00C85E0C" w:rsidRDefault="0017213C" w:rsidP="001721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85E0C">
        <w:rPr>
          <w:rFonts w:ascii="Times New Roman" w:hAnsi="Times New Roman" w:cs="Times New Roman"/>
          <w:sz w:val="24"/>
          <w:szCs w:val="24"/>
        </w:rPr>
        <w:t xml:space="preserve">Первый цветной фильм </w:t>
      </w:r>
      <w:proofErr w:type="spellStart"/>
      <w:r>
        <w:rPr>
          <w:rFonts w:ascii="Times New Roman" w:hAnsi="Times New Roman" w:cs="Times New Roman"/>
          <w:sz w:val="24"/>
          <w:szCs w:val="24"/>
        </w:rPr>
        <w:t>Ясудзиро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5E0C">
        <w:rPr>
          <w:rFonts w:ascii="Times New Roman" w:hAnsi="Times New Roman" w:cs="Times New Roman"/>
          <w:sz w:val="24"/>
          <w:szCs w:val="24"/>
        </w:rPr>
        <w:t>Для съёмок «Цветка равноденствия» режиссёр выбрал плёнку «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агфа-колор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>» с её характерным красноватым отте</w:t>
      </w:r>
      <w:r>
        <w:rPr>
          <w:rFonts w:ascii="Times New Roman" w:hAnsi="Times New Roman" w:cs="Times New Roman"/>
          <w:sz w:val="24"/>
          <w:szCs w:val="24"/>
        </w:rPr>
        <w:t>нком, возникающим при проявке</w:t>
      </w:r>
      <w:r w:rsidRPr="00C85E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При съемках он заявил: </w:t>
      </w:r>
      <w:r w:rsidRPr="00C85E0C">
        <w:rPr>
          <w:rFonts w:ascii="Times New Roman" w:hAnsi="Times New Roman" w:cs="Times New Roman"/>
          <w:i/>
          <w:sz w:val="24"/>
          <w:szCs w:val="24"/>
        </w:rPr>
        <w:t xml:space="preserve">«Я не допущу неприятного мне цвета. И коль скоро фильм цветной, надо сузить цветовую гамму, приглушить цвета». </w:t>
      </w:r>
    </w:p>
    <w:p w:rsidR="0085253B" w:rsidRPr="00C85E0C" w:rsidRDefault="0085253B" w:rsidP="00E260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85E0C">
        <w:rPr>
          <w:rFonts w:ascii="Times New Roman" w:hAnsi="Times New Roman" w:cs="Times New Roman"/>
          <w:b/>
          <w:sz w:val="24"/>
          <w:szCs w:val="24"/>
          <w:u w:val="single"/>
        </w:rPr>
        <w:t xml:space="preserve">14 </w:t>
      </w:r>
      <w:r w:rsidRPr="00C85E0C">
        <w:rPr>
          <w:rFonts w:ascii="Times New Roman" w:hAnsi="Times New Roman" w:cs="Times New Roman"/>
          <w:sz w:val="24"/>
          <w:szCs w:val="24"/>
          <w:u w:val="single"/>
        </w:rPr>
        <w:t xml:space="preserve">декабря, суббота - </w:t>
      </w:r>
      <w:r w:rsidRPr="00C85E0C">
        <w:rPr>
          <w:rFonts w:ascii="Times New Roman" w:hAnsi="Times New Roman" w:cs="Times New Roman"/>
          <w:b/>
          <w:sz w:val="24"/>
          <w:szCs w:val="24"/>
          <w:u w:val="single"/>
        </w:rPr>
        <w:t>19.00</w:t>
      </w:r>
    </w:p>
    <w:p w:rsidR="00E26056" w:rsidRPr="00C85E0C" w:rsidRDefault="00585074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b/>
          <w:sz w:val="24"/>
          <w:szCs w:val="24"/>
        </w:rPr>
        <w:t xml:space="preserve">ПОЗДНЯЯ ОСЕНЬ / </w:t>
      </w:r>
      <w:proofErr w:type="spellStart"/>
      <w:r w:rsidR="00E26056" w:rsidRPr="00C85E0C">
        <w:rPr>
          <w:rFonts w:ascii="Times New Roman" w:eastAsia="MS Gothic" w:hAnsi="Times New Roman" w:cs="Times New Roman"/>
          <w:b/>
          <w:sz w:val="24"/>
          <w:szCs w:val="24"/>
        </w:rPr>
        <w:t>秋日和</w:t>
      </w:r>
      <w:proofErr w:type="spellEnd"/>
      <w:r w:rsidR="00E26056" w:rsidRPr="00C85E0C">
        <w:rPr>
          <w:rFonts w:ascii="Times New Roman" w:hAnsi="Times New Roman" w:cs="Times New Roman"/>
          <w:sz w:val="24"/>
          <w:szCs w:val="24"/>
        </w:rPr>
        <w:t>, Япония, 1960, 125 мин. 35 мм</w:t>
      </w:r>
      <w:r w:rsidR="00343B78" w:rsidRPr="00C85E0C">
        <w:rPr>
          <w:rFonts w:ascii="Times New Roman" w:hAnsi="Times New Roman" w:cs="Times New Roman"/>
          <w:sz w:val="24"/>
          <w:szCs w:val="24"/>
        </w:rPr>
        <w:t xml:space="preserve"> 12+</w:t>
      </w:r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sz w:val="24"/>
          <w:szCs w:val="24"/>
        </w:rPr>
        <w:t xml:space="preserve">Режиссёр: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Ясудзиро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sz w:val="24"/>
          <w:szCs w:val="24"/>
        </w:rPr>
        <w:t xml:space="preserve">Авторы сценария: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Ясудзиро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Кого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Нода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sz w:val="24"/>
          <w:szCs w:val="24"/>
        </w:rPr>
        <w:t xml:space="preserve">Оператор: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Юхару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Ацута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sz w:val="24"/>
          <w:szCs w:val="24"/>
        </w:rPr>
        <w:t xml:space="preserve">В ролях: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Сэцуко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Хара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Ёко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Цукаса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Марико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Окада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Кэйдзи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Сада,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Тисю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Рю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Син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Сабури</w:t>
      </w:r>
      <w:proofErr w:type="spellEnd"/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8BE" w:rsidRPr="00C85E0C" w:rsidRDefault="009338BE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sz w:val="24"/>
          <w:szCs w:val="24"/>
        </w:rPr>
        <w:t xml:space="preserve">Поздний фильм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Ясудзиро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>, в котором талант режиссёра достигает полной зрелости.</w:t>
      </w:r>
    </w:p>
    <w:p w:rsidR="00E26056" w:rsidRPr="00C85E0C" w:rsidRDefault="009338BE" w:rsidP="00E260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Акико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>, недавно потерявшая мужа привлекательная женщина средних лет,</w:t>
      </w:r>
      <w:r w:rsidR="00E26056" w:rsidRPr="00C85E0C">
        <w:rPr>
          <w:rFonts w:ascii="Times New Roman" w:hAnsi="Times New Roman" w:cs="Times New Roman"/>
          <w:sz w:val="24"/>
          <w:szCs w:val="24"/>
        </w:rPr>
        <w:t xml:space="preserve"> живёт вместе с взрослой дочерью </w:t>
      </w:r>
      <w:proofErr w:type="spellStart"/>
      <w:r w:rsidR="00E26056" w:rsidRPr="00C85E0C">
        <w:rPr>
          <w:rFonts w:ascii="Times New Roman" w:hAnsi="Times New Roman" w:cs="Times New Roman"/>
          <w:sz w:val="24"/>
          <w:szCs w:val="24"/>
        </w:rPr>
        <w:t>Аяко</w:t>
      </w:r>
      <w:proofErr w:type="spellEnd"/>
      <w:r w:rsidR="00E26056" w:rsidRPr="00C85E0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26056" w:rsidRPr="00C85E0C">
        <w:rPr>
          <w:rFonts w:ascii="Times New Roman" w:hAnsi="Times New Roman" w:cs="Times New Roman"/>
          <w:sz w:val="24"/>
          <w:szCs w:val="24"/>
        </w:rPr>
        <w:t>Акико</w:t>
      </w:r>
      <w:proofErr w:type="spellEnd"/>
      <w:r w:rsidR="00E26056" w:rsidRPr="00C85E0C">
        <w:rPr>
          <w:rFonts w:ascii="Times New Roman" w:hAnsi="Times New Roman" w:cs="Times New Roman"/>
          <w:sz w:val="24"/>
          <w:szCs w:val="24"/>
        </w:rPr>
        <w:t xml:space="preserve"> подрабатывает на курсах вышивания, дочь работает в торговой компании. Мать хочет, чтобы дочь поскорее вышла замуж, но </w:t>
      </w:r>
      <w:proofErr w:type="spellStart"/>
      <w:r w:rsidR="00E26056" w:rsidRPr="00C85E0C">
        <w:rPr>
          <w:rFonts w:ascii="Times New Roman" w:hAnsi="Times New Roman" w:cs="Times New Roman"/>
          <w:sz w:val="24"/>
          <w:szCs w:val="24"/>
        </w:rPr>
        <w:t>Аяко</w:t>
      </w:r>
      <w:proofErr w:type="spellEnd"/>
      <w:r w:rsidR="00E26056" w:rsidRPr="00C85E0C">
        <w:rPr>
          <w:rFonts w:ascii="Times New Roman" w:hAnsi="Times New Roman" w:cs="Times New Roman"/>
          <w:sz w:val="24"/>
          <w:szCs w:val="24"/>
        </w:rPr>
        <w:t xml:space="preserve"> не хочет выходить замуж только для успокоения матери. Друзья покойного мужа подумывают о повторном браке </w:t>
      </w:r>
      <w:proofErr w:type="spellStart"/>
      <w:r w:rsidR="00E26056" w:rsidRPr="00C85E0C">
        <w:rPr>
          <w:rFonts w:ascii="Times New Roman" w:hAnsi="Times New Roman" w:cs="Times New Roman"/>
          <w:sz w:val="24"/>
          <w:szCs w:val="24"/>
        </w:rPr>
        <w:t>Акико</w:t>
      </w:r>
      <w:proofErr w:type="spellEnd"/>
      <w:r w:rsidR="00E26056" w:rsidRPr="00C85E0C">
        <w:rPr>
          <w:rFonts w:ascii="Times New Roman" w:hAnsi="Times New Roman" w:cs="Times New Roman"/>
          <w:sz w:val="24"/>
          <w:szCs w:val="24"/>
        </w:rPr>
        <w:t xml:space="preserve">, но, зная о её светлых чувствах к покойному мужу, не решаются ей это предложить. </w:t>
      </w:r>
      <w:proofErr w:type="spellStart"/>
      <w:r w:rsidR="00E26056" w:rsidRPr="00C85E0C">
        <w:rPr>
          <w:rFonts w:ascii="Times New Roman" w:hAnsi="Times New Roman" w:cs="Times New Roman"/>
          <w:sz w:val="24"/>
          <w:szCs w:val="24"/>
        </w:rPr>
        <w:t>Аяко</w:t>
      </w:r>
      <w:proofErr w:type="spellEnd"/>
      <w:r w:rsidR="00E26056" w:rsidRPr="00C85E0C">
        <w:rPr>
          <w:rFonts w:ascii="Times New Roman" w:hAnsi="Times New Roman" w:cs="Times New Roman"/>
          <w:sz w:val="24"/>
          <w:szCs w:val="24"/>
        </w:rPr>
        <w:t xml:space="preserve"> случайно узнаёт об этом и ошибочно думает, что мать сама хочет поскорее выйти замуж. Между ними возникает конфликт, после которого наступает примирение. Мать и дочь решают отправиться в небольшое путешествие на горячие источники к родственникам, где им предстоит о многом поговорить и решить, как жить дальше.</w:t>
      </w:r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85E0C">
        <w:rPr>
          <w:rFonts w:ascii="Times New Roman" w:hAnsi="Times New Roman" w:cs="Times New Roman"/>
          <w:b/>
          <w:sz w:val="24"/>
          <w:szCs w:val="24"/>
          <w:u w:val="single"/>
        </w:rPr>
        <w:t>15</w:t>
      </w:r>
      <w:r w:rsidRPr="00C85E0C">
        <w:rPr>
          <w:rFonts w:ascii="Times New Roman" w:hAnsi="Times New Roman" w:cs="Times New Roman"/>
          <w:sz w:val="24"/>
          <w:szCs w:val="24"/>
          <w:u w:val="single"/>
        </w:rPr>
        <w:t xml:space="preserve"> декабря, воскресенье - </w:t>
      </w:r>
      <w:r w:rsidRPr="00C85E0C">
        <w:rPr>
          <w:rFonts w:ascii="Times New Roman" w:hAnsi="Times New Roman" w:cs="Times New Roman"/>
          <w:b/>
          <w:sz w:val="24"/>
          <w:szCs w:val="24"/>
          <w:u w:val="single"/>
        </w:rPr>
        <w:t>19.00</w:t>
      </w:r>
    </w:p>
    <w:p w:rsidR="00E26056" w:rsidRPr="00C85E0C" w:rsidRDefault="00343B78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b/>
          <w:sz w:val="24"/>
          <w:szCs w:val="24"/>
        </w:rPr>
        <w:t>ТОКИО-</w:t>
      </w:r>
      <w:r w:rsidR="00E26056" w:rsidRPr="00C85E0C">
        <w:rPr>
          <w:rFonts w:ascii="Times New Roman" w:hAnsi="Times New Roman" w:cs="Times New Roman"/>
          <w:b/>
          <w:sz w:val="24"/>
          <w:szCs w:val="24"/>
        </w:rPr>
        <w:t xml:space="preserve">ГА / </w:t>
      </w:r>
      <w:proofErr w:type="spellStart"/>
      <w:r w:rsidR="00E26056" w:rsidRPr="00C85E0C">
        <w:rPr>
          <w:rFonts w:ascii="Times New Roman" w:hAnsi="Times New Roman" w:cs="Times New Roman"/>
          <w:b/>
          <w:sz w:val="24"/>
          <w:szCs w:val="24"/>
        </w:rPr>
        <w:t>Tokyo-Ga</w:t>
      </w:r>
      <w:proofErr w:type="spellEnd"/>
      <w:r w:rsidR="00E26056" w:rsidRPr="00C85E0C">
        <w:rPr>
          <w:rFonts w:ascii="Times New Roman" w:hAnsi="Times New Roman" w:cs="Times New Roman"/>
          <w:sz w:val="24"/>
          <w:szCs w:val="24"/>
        </w:rPr>
        <w:t xml:space="preserve">, США - Германия, 1985, </w:t>
      </w:r>
      <w:proofErr w:type="spellStart"/>
      <w:r w:rsidR="00E26056" w:rsidRPr="00C85E0C">
        <w:rPr>
          <w:rFonts w:ascii="Times New Roman" w:hAnsi="Times New Roman" w:cs="Times New Roman"/>
          <w:sz w:val="24"/>
          <w:szCs w:val="24"/>
        </w:rPr>
        <w:t>ок</w:t>
      </w:r>
      <w:proofErr w:type="spellEnd"/>
      <w:r w:rsidR="00E26056" w:rsidRPr="00C85E0C">
        <w:rPr>
          <w:rFonts w:ascii="Times New Roman" w:hAnsi="Times New Roman" w:cs="Times New Roman"/>
          <w:sz w:val="24"/>
          <w:szCs w:val="24"/>
        </w:rPr>
        <w:t>. 90 мин. 16 мм 12+</w:t>
      </w:r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sz w:val="24"/>
          <w:szCs w:val="24"/>
        </w:rPr>
        <w:t xml:space="preserve">Автор сценария и режиссёр: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Вим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Вендерс</w:t>
      </w:r>
      <w:proofErr w:type="spellEnd"/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sz w:val="24"/>
          <w:szCs w:val="24"/>
        </w:rPr>
        <w:t xml:space="preserve">В фильме снимались: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Тисю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Рю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Вернер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Херцог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Юхару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Ацута</w:t>
      </w:r>
      <w:proofErr w:type="spellEnd"/>
    </w:p>
    <w:p w:rsidR="009338BE" w:rsidRPr="00C85E0C" w:rsidRDefault="009338BE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sz w:val="24"/>
          <w:szCs w:val="24"/>
        </w:rPr>
        <w:t>Документальн</w:t>
      </w:r>
      <w:r w:rsidR="00570E99">
        <w:rPr>
          <w:rFonts w:ascii="Times New Roman" w:hAnsi="Times New Roman" w:cs="Times New Roman"/>
          <w:sz w:val="24"/>
          <w:szCs w:val="24"/>
        </w:rPr>
        <w:t>ая</w:t>
      </w:r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r w:rsidR="00570E99">
        <w:rPr>
          <w:rFonts w:ascii="Times New Roman" w:hAnsi="Times New Roman" w:cs="Times New Roman"/>
          <w:sz w:val="24"/>
          <w:szCs w:val="24"/>
        </w:rPr>
        <w:t>картина</w:t>
      </w:r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Вима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Вендерса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</w:t>
      </w:r>
      <w:r w:rsidR="0073540B">
        <w:rPr>
          <w:rFonts w:ascii="Times New Roman" w:hAnsi="Times New Roman" w:cs="Times New Roman"/>
          <w:sz w:val="24"/>
          <w:szCs w:val="24"/>
        </w:rPr>
        <w:t xml:space="preserve">отправившегося в </w:t>
      </w:r>
      <w:r w:rsidRPr="00C85E0C">
        <w:rPr>
          <w:rFonts w:ascii="Times New Roman" w:hAnsi="Times New Roman" w:cs="Times New Roman"/>
          <w:sz w:val="24"/>
          <w:szCs w:val="24"/>
        </w:rPr>
        <w:t>Япони</w:t>
      </w:r>
      <w:r w:rsidR="0073540B">
        <w:rPr>
          <w:rFonts w:ascii="Times New Roman" w:hAnsi="Times New Roman" w:cs="Times New Roman"/>
          <w:sz w:val="24"/>
          <w:szCs w:val="24"/>
        </w:rPr>
        <w:t>ю</w:t>
      </w:r>
      <w:r w:rsidRPr="00C85E0C">
        <w:rPr>
          <w:rFonts w:ascii="Times New Roman" w:hAnsi="Times New Roman" w:cs="Times New Roman"/>
          <w:sz w:val="24"/>
          <w:szCs w:val="24"/>
        </w:rPr>
        <w:t xml:space="preserve"> в </w:t>
      </w:r>
      <w:r w:rsidR="00570E99">
        <w:rPr>
          <w:rFonts w:ascii="Times New Roman" w:hAnsi="Times New Roman" w:cs="Times New Roman"/>
          <w:sz w:val="24"/>
          <w:szCs w:val="24"/>
        </w:rPr>
        <w:t xml:space="preserve">поисках </w:t>
      </w:r>
      <w:r w:rsidR="0073540B">
        <w:rPr>
          <w:rFonts w:ascii="Times New Roman" w:hAnsi="Times New Roman" w:cs="Times New Roman"/>
          <w:sz w:val="24"/>
          <w:szCs w:val="24"/>
        </w:rPr>
        <w:t xml:space="preserve">того </w:t>
      </w:r>
      <w:r w:rsidR="00570E99">
        <w:rPr>
          <w:rFonts w:ascii="Times New Roman" w:hAnsi="Times New Roman" w:cs="Times New Roman"/>
          <w:sz w:val="24"/>
          <w:szCs w:val="24"/>
        </w:rPr>
        <w:t xml:space="preserve">Токио, </w:t>
      </w:r>
      <w:r w:rsidR="0073540B">
        <w:rPr>
          <w:rFonts w:ascii="Times New Roman" w:hAnsi="Times New Roman" w:cs="Times New Roman"/>
          <w:sz w:val="24"/>
          <w:szCs w:val="24"/>
        </w:rPr>
        <w:t>образ которого запечатлён</w:t>
      </w:r>
      <w:r w:rsidR="00570E99">
        <w:rPr>
          <w:rFonts w:ascii="Times New Roman" w:hAnsi="Times New Roman" w:cs="Times New Roman"/>
          <w:sz w:val="24"/>
          <w:szCs w:val="24"/>
        </w:rPr>
        <w:t xml:space="preserve"> в </w:t>
      </w:r>
      <w:r w:rsidRPr="00C85E0C">
        <w:rPr>
          <w:rFonts w:ascii="Times New Roman" w:hAnsi="Times New Roman" w:cs="Times New Roman"/>
          <w:sz w:val="24"/>
          <w:szCs w:val="24"/>
        </w:rPr>
        <w:t>фильм</w:t>
      </w:r>
      <w:r w:rsidR="00570E99">
        <w:rPr>
          <w:rFonts w:ascii="Times New Roman" w:hAnsi="Times New Roman" w:cs="Times New Roman"/>
          <w:sz w:val="24"/>
          <w:szCs w:val="24"/>
        </w:rPr>
        <w:t>ах</w:t>
      </w:r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Ясудзиро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. </w:t>
      </w:r>
      <w:r w:rsidR="0073540B">
        <w:rPr>
          <w:rFonts w:ascii="Times New Roman" w:hAnsi="Times New Roman" w:cs="Times New Roman"/>
          <w:sz w:val="24"/>
          <w:szCs w:val="24"/>
        </w:rPr>
        <w:t>О великом режисс</w:t>
      </w:r>
      <w:r w:rsidR="00C467C9">
        <w:rPr>
          <w:rFonts w:ascii="Times New Roman" w:hAnsi="Times New Roman" w:cs="Times New Roman"/>
          <w:sz w:val="24"/>
          <w:szCs w:val="24"/>
        </w:rPr>
        <w:t>ё</w:t>
      </w:r>
      <w:r w:rsidR="0073540B">
        <w:rPr>
          <w:rFonts w:ascii="Times New Roman" w:hAnsi="Times New Roman" w:cs="Times New Roman"/>
          <w:sz w:val="24"/>
          <w:szCs w:val="24"/>
        </w:rPr>
        <w:t>ре и мудром человеке с огромным пиететом рассказывают его п</w:t>
      </w:r>
      <w:r w:rsidR="0073540B" w:rsidRPr="00C85E0C">
        <w:rPr>
          <w:rFonts w:ascii="Times New Roman" w:hAnsi="Times New Roman" w:cs="Times New Roman"/>
          <w:sz w:val="24"/>
          <w:szCs w:val="24"/>
        </w:rPr>
        <w:t>остоянны</w:t>
      </w:r>
      <w:r w:rsidR="0073540B">
        <w:rPr>
          <w:rFonts w:ascii="Times New Roman" w:hAnsi="Times New Roman" w:cs="Times New Roman"/>
          <w:sz w:val="24"/>
          <w:szCs w:val="24"/>
        </w:rPr>
        <w:t xml:space="preserve">е сотрудники  – актёр </w:t>
      </w:r>
      <w:proofErr w:type="spellStart"/>
      <w:r w:rsidR="0073540B">
        <w:rPr>
          <w:rFonts w:ascii="Times New Roman" w:hAnsi="Times New Roman" w:cs="Times New Roman"/>
          <w:sz w:val="24"/>
          <w:szCs w:val="24"/>
        </w:rPr>
        <w:t>Тисю</w:t>
      </w:r>
      <w:proofErr w:type="spellEnd"/>
      <w:r w:rsidR="007354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40B">
        <w:rPr>
          <w:rFonts w:ascii="Times New Roman" w:hAnsi="Times New Roman" w:cs="Times New Roman"/>
          <w:sz w:val="24"/>
          <w:szCs w:val="24"/>
        </w:rPr>
        <w:t>Рю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 и </w:t>
      </w:r>
      <w:r w:rsidR="0073540B">
        <w:rPr>
          <w:rFonts w:ascii="Times New Roman" w:hAnsi="Times New Roman" w:cs="Times New Roman"/>
          <w:sz w:val="24"/>
          <w:szCs w:val="24"/>
        </w:rPr>
        <w:t>оператор</w:t>
      </w:r>
      <w:r w:rsidRPr="00C85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B15">
        <w:rPr>
          <w:rFonts w:ascii="Times New Roman" w:hAnsi="Times New Roman" w:cs="Times New Roman"/>
          <w:sz w:val="24"/>
          <w:szCs w:val="24"/>
        </w:rPr>
        <w:t>Юхару</w:t>
      </w:r>
      <w:proofErr w:type="spellEnd"/>
      <w:r w:rsidRPr="00EF2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2B15">
        <w:rPr>
          <w:rFonts w:ascii="Times New Roman" w:hAnsi="Times New Roman" w:cs="Times New Roman"/>
          <w:sz w:val="24"/>
          <w:szCs w:val="24"/>
        </w:rPr>
        <w:t>Ацута</w:t>
      </w:r>
      <w:proofErr w:type="spellEnd"/>
      <w:r w:rsidR="0073540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Вендерс</w:t>
      </w:r>
      <w:proofErr w:type="spellEnd"/>
      <w:r w:rsidR="0073540B">
        <w:rPr>
          <w:rFonts w:ascii="Times New Roman" w:hAnsi="Times New Roman" w:cs="Times New Roman"/>
          <w:sz w:val="24"/>
          <w:szCs w:val="24"/>
        </w:rPr>
        <w:t xml:space="preserve"> </w:t>
      </w:r>
      <w:r w:rsidRPr="00C85E0C">
        <w:rPr>
          <w:rFonts w:ascii="Times New Roman" w:hAnsi="Times New Roman" w:cs="Times New Roman"/>
          <w:sz w:val="24"/>
          <w:szCs w:val="24"/>
        </w:rPr>
        <w:t>посе</w:t>
      </w:r>
      <w:r w:rsidR="0073540B">
        <w:rPr>
          <w:rFonts w:ascii="Times New Roman" w:hAnsi="Times New Roman" w:cs="Times New Roman"/>
          <w:sz w:val="24"/>
          <w:szCs w:val="24"/>
        </w:rPr>
        <w:t>щает</w:t>
      </w:r>
      <w:r w:rsidRPr="00C85E0C">
        <w:rPr>
          <w:rFonts w:ascii="Times New Roman" w:hAnsi="Times New Roman" w:cs="Times New Roman"/>
          <w:sz w:val="24"/>
          <w:szCs w:val="24"/>
        </w:rPr>
        <w:t xml:space="preserve"> могилу мастера, на которой начертан только старый китайский иероглиф </w:t>
      </w:r>
      <w:proofErr w:type="spellStart"/>
      <w:r w:rsidRPr="00C85E0C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C85E0C">
        <w:rPr>
          <w:rFonts w:ascii="Times New Roman" w:hAnsi="Times New Roman" w:cs="Times New Roman"/>
          <w:sz w:val="24"/>
          <w:szCs w:val="24"/>
        </w:rPr>
        <w:t xml:space="preserve">, означающий </w:t>
      </w:r>
      <w:r w:rsidR="0073540B">
        <w:rPr>
          <w:rFonts w:ascii="Times New Roman" w:hAnsi="Times New Roman" w:cs="Times New Roman"/>
          <w:sz w:val="24"/>
          <w:szCs w:val="24"/>
        </w:rPr>
        <w:t>П</w:t>
      </w:r>
      <w:r w:rsidRPr="00C85E0C">
        <w:rPr>
          <w:rFonts w:ascii="Times New Roman" w:hAnsi="Times New Roman" w:cs="Times New Roman"/>
          <w:sz w:val="24"/>
          <w:szCs w:val="24"/>
        </w:rPr>
        <w:t xml:space="preserve">устоту или </w:t>
      </w:r>
      <w:r w:rsidR="0073540B">
        <w:rPr>
          <w:rFonts w:ascii="Times New Roman" w:hAnsi="Times New Roman" w:cs="Times New Roman"/>
          <w:sz w:val="24"/>
          <w:szCs w:val="24"/>
        </w:rPr>
        <w:t>Н</w:t>
      </w:r>
      <w:r w:rsidRPr="00C85E0C">
        <w:rPr>
          <w:rFonts w:ascii="Times New Roman" w:hAnsi="Times New Roman" w:cs="Times New Roman"/>
          <w:sz w:val="24"/>
          <w:szCs w:val="24"/>
        </w:rPr>
        <w:t xml:space="preserve">ичто. </w:t>
      </w:r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85E0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«Если бы в нашем веке </w:t>
      </w:r>
      <w:proofErr w:type="gramStart"/>
      <w:r w:rsidRPr="00C85E0C">
        <w:rPr>
          <w:rFonts w:ascii="Times New Roman" w:hAnsi="Times New Roman" w:cs="Times New Roman"/>
          <w:i/>
          <w:sz w:val="24"/>
          <w:szCs w:val="24"/>
        </w:rPr>
        <w:t>существовала святость… если бы существовала</w:t>
      </w:r>
      <w:proofErr w:type="gramEnd"/>
      <w:r w:rsidRPr="00C85E0C">
        <w:rPr>
          <w:rFonts w:ascii="Times New Roman" w:hAnsi="Times New Roman" w:cs="Times New Roman"/>
          <w:i/>
          <w:sz w:val="24"/>
          <w:szCs w:val="24"/>
        </w:rPr>
        <w:t xml:space="preserve"> нечто вроде святости в кино, то для меня это было бы творчество японского режиссёра </w:t>
      </w:r>
      <w:proofErr w:type="spellStart"/>
      <w:r w:rsidRPr="00C85E0C">
        <w:rPr>
          <w:rFonts w:ascii="Times New Roman" w:hAnsi="Times New Roman" w:cs="Times New Roman"/>
          <w:i/>
          <w:sz w:val="24"/>
          <w:szCs w:val="24"/>
        </w:rPr>
        <w:t>Ясудзиро</w:t>
      </w:r>
      <w:proofErr w:type="spellEnd"/>
      <w:r w:rsidRPr="00C85E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85E0C">
        <w:rPr>
          <w:rFonts w:ascii="Times New Roman" w:hAnsi="Times New Roman" w:cs="Times New Roman"/>
          <w:i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i/>
          <w:sz w:val="24"/>
          <w:szCs w:val="24"/>
        </w:rPr>
        <w:t>…</w:t>
      </w:r>
    </w:p>
    <w:p w:rsidR="00E26056" w:rsidRPr="00580917" w:rsidRDefault="00E26056" w:rsidP="00E26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E0C">
        <w:rPr>
          <w:rFonts w:ascii="Times New Roman" w:hAnsi="Times New Roman" w:cs="Times New Roman"/>
          <w:i/>
          <w:sz w:val="24"/>
          <w:szCs w:val="24"/>
        </w:rPr>
        <w:t xml:space="preserve">Творения </w:t>
      </w:r>
      <w:proofErr w:type="spellStart"/>
      <w:r w:rsidRPr="00C85E0C">
        <w:rPr>
          <w:rFonts w:ascii="Times New Roman" w:hAnsi="Times New Roman" w:cs="Times New Roman"/>
          <w:i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i/>
          <w:sz w:val="24"/>
          <w:szCs w:val="24"/>
        </w:rPr>
        <w:t xml:space="preserve"> не нуждаются в моей похвале. Да и в любом случае подобная «святость кино» мыслима лишь в воображении. Поэтому моё путешествие в Токио не имело ничего от паломничества. </w:t>
      </w:r>
      <w:proofErr w:type="gramStart"/>
      <w:r w:rsidRPr="00C85E0C">
        <w:rPr>
          <w:rFonts w:ascii="Times New Roman" w:hAnsi="Times New Roman" w:cs="Times New Roman"/>
          <w:i/>
          <w:sz w:val="24"/>
          <w:szCs w:val="24"/>
        </w:rPr>
        <w:t>Мне было любопытно, мог ли бы я вообще выследить хоть что-то из того времени, осталось ли вообще хоть что-то из того творения</w:t>
      </w:r>
      <w:r w:rsidR="00580917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C85E0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3540B" w:rsidRPr="00C85E0C">
        <w:rPr>
          <w:rFonts w:ascii="Times New Roman" w:hAnsi="Times New Roman" w:cs="Times New Roman"/>
          <w:i/>
          <w:sz w:val="24"/>
          <w:szCs w:val="24"/>
        </w:rPr>
        <w:t xml:space="preserve">может быть, </w:t>
      </w:r>
      <w:r w:rsidRPr="00C85E0C">
        <w:rPr>
          <w:rFonts w:ascii="Times New Roman" w:hAnsi="Times New Roman" w:cs="Times New Roman"/>
          <w:i/>
          <w:sz w:val="24"/>
          <w:szCs w:val="24"/>
        </w:rPr>
        <w:t xml:space="preserve">картины, либо даже люди, или же Токио или Япония так изменились за 20 лет после смерти </w:t>
      </w:r>
      <w:proofErr w:type="spellStart"/>
      <w:r w:rsidRPr="00C85E0C">
        <w:rPr>
          <w:rFonts w:ascii="Times New Roman" w:hAnsi="Times New Roman" w:cs="Times New Roman"/>
          <w:i/>
          <w:sz w:val="24"/>
          <w:szCs w:val="24"/>
        </w:rPr>
        <w:t>Одзу</w:t>
      </w:r>
      <w:proofErr w:type="spellEnd"/>
      <w:r w:rsidRPr="00C85E0C">
        <w:rPr>
          <w:rFonts w:ascii="Times New Roman" w:hAnsi="Times New Roman" w:cs="Times New Roman"/>
          <w:i/>
          <w:sz w:val="24"/>
          <w:szCs w:val="24"/>
        </w:rPr>
        <w:t>, что больше ничего найтись не может…»</w:t>
      </w:r>
      <w:r w:rsidR="0058091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80917" w:rsidRPr="00580917">
        <w:rPr>
          <w:rFonts w:ascii="Times New Roman" w:hAnsi="Times New Roman" w:cs="Times New Roman"/>
          <w:sz w:val="24"/>
          <w:szCs w:val="24"/>
        </w:rPr>
        <w:t>(и</w:t>
      </w:r>
      <w:r w:rsidRPr="00580917">
        <w:rPr>
          <w:rFonts w:ascii="Times New Roman" w:hAnsi="Times New Roman" w:cs="Times New Roman"/>
          <w:sz w:val="24"/>
          <w:szCs w:val="24"/>
        </w:rPr>
        <w:t>з дикторск</w:t>
      </w:r>
      <w:r w:rsidR="00580917" w:rsidRPr="00580917">
        <w:rPr>
          <w:rFonts w:ascii="Times New Roman" w:hAnsi="Times New Roman" w:cs="Times New Roman"/>
          <w:sz w:val="24"/>
          <w:szCs w:val="24"/>
        </w:rPr>
        <w:t xml:space="preserve">ого текста к фильму «Токио-Га», </w:t>
      </w:r>
      <w:r w:rsidRPr="00580917">
        <w:rPr>
          <w:rFonts w:ascii="Times New Roman" w:hAnsi="Times New Roman" w:cs="Times New Roman"/>
          <w:sz w:val="24"/>
          <w:szCs w:val="24"/>
        </w:rPr>
        <w:t>1985)</w:t>
      </w:r>
      <w:proofErr w:type="gramEnd"/>
    </w:p>
    <w:p w:rsidR="00E26056" w:rsidRPr="00C85E0C" w:rsidRDefault="00E26056" w:rsidP="00E2605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B5D4C" w:rsidRPr="00C85E0C" w:rsidRDefault="001B5D4C">
      <w:pPr>
        <w:rPr>
          <w:rFonts w:ascii="Times New Roman" w:hAnsi="Times New Roman" w:cs="Times New Roman"/>
          <w:sz w:val="24"/>
          <w:szCs w:val="24"/>
        </w:rPr>
      </w:pPr>
    </w:p>
    <w:sectPr w:rsidR="001B5D4C" w:rsidRPr="00C85E0C" w:rsidSect="00020B26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6056"/>
    <w:rsid w:val="00036661"/>
    <w:rsid w:val="000B66E9"/>
    <w:rsid w:val="0017213C"/>
    <w:rsid w:val="001B5D4C"/>
    <w:rsid w:val="002A2443"/>
    <w:rsid w:val="002B0226"/>
    <w:rsid w:val="002D049F"/>
    <w:rsid w:val="002E03E7"/>
    <w:rsid w:val="00343B78"/>
    <w:rsid w:val="004C0A43"/>
    <w:rsid w:val="0052435A"/>
    <w:rsid w:val="00570E99"/>
    <w:rsid w:val="00580917"/>
    <w:rsid w:val="00585074"/>
    <w:rsid w:val="005A62EA"/>
    <w:rsid w:val="0073540B"/>
    <w:rsid w:val="007C20B2"/>
    <w:rsid w:val="0085253B"/>
    <w:rsid w:val="009338BE"/>
    <w:rsid w:val="00945DD8"/>
    <w:rsid w:val="00974FFE"/>
    <w:rsid w:val="00A00DB4"/>
    <w:rsid w:val="00A66A1F"/>
    <w:rsid w:val="00B070EB"/>
    <w:rsid w:val="00B11C33"/>
    <w:rsid w:val="00C00D60"/>
    <w:rsid w:val="00C16925"/>
    <w:rsid w:val="00C467C9"/>
    <w:rsid w:val="00C85E0C"/>
    <w:rsid w:val="00C877D0"/>
    <w:rsid w:val="00D21230"/>
    <w:rsid w:val="00D829E7"/>
    <w:rsid w:val="00DE704E"/>
    <w:rsid w:val="00E26056"/>
    <w:rsid w:val="00E32A9E"/>
    <w:rsid w:val="00E4313E"/>
    <w:rsid w:val="00E61219"/>
    <w:rsid w:val="00EF2B15"/>
    <w:rsid w:val="00FB0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ue">
    <w:name w:val="blue"/>
    <w:basedOn w:val="a0"/>
    <w:rsid w:val="002D049F"/>
  </w:style>
  <w:style w:type="paragraph" w:styleId="a3">
    <w:name w:val="Normal (Web)"/>
    <w:basedOn w:val="a"/>
    <w:uiPriority w:val="99"/>
    <w:semiHidden/>
    <w:unhideWhenUsed/>
    <w:rsid w:val="00343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877D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1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ossovet.com" TargetMode="External"/><Relationship Id="rId4" Type="http://schemas.openxmlformats.org/officeDocument/2006/relationships/hyperlink" Target="http://www.museikin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1702</Words>
  <Characters>9705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</dc:creator>
  <cp:lastModifiedBy>М.</cp:lastModifiedBy>
  <cp:revision>2</cp:revision>
  <dcterms:created xsi:type="dcterms:W3CDTF">2013-12-05T10:44:00Z</dcterms:created>
  <dcterms:modified xsi:type="dcterms:W3CDTF">2013-12-05T10:44:00Z</dcterms:modified>
</cp:coreProperties>
</file>